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613A" w14:textId="10500250" w:rsidR="00604455" w:rsidRDefault="00604455" w:rsidP="00A16BFF">
      <w:pPr>
        <w:autoSpaceDE w:val="0"/>
        <w:autoSpaceDN w:val="0"/>
        <w:adjustRightInd w:val="0"/>
        <w:jc w:val="right"/>
        <w:rPr>
          <w:rFonts w:ascii="Verdana" w:hAnsi="Verdana" w:cs="Arial-BoldMT"/>
          <w:b/>
          <w:bCs/>
          <w:sz w:val="20"/>
        </w:rPr>
      </w:pPr>
      <w:r w:rsidRPr="00E85EF5">
        <w:rPr>
          <w:rFonts w:ascii="Times New Roman" w:hAnsi="Times New Roman"/>
          <w:noProof/>
          <w:sz w:val="28"/>
        </w:rPr>
        <w:drawing>
          <wp:inline distT="0" distB="0" distL="0" distR="0" wp14:anchorId="3C89DD12" wp14:editId="0FF2D395">
            <wp:extent cx="6106377" cy="1019317"/>
            <wp:effectExtent l="0" t="0" r="8890" b="9525"/>
            <wp:docPr id="21109505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50591" name=""/>
                    <pic:cNvPicPr/>
                  </pic:nvPicPr>
                  <pic:blipFill>
                    <a:blip r:embed="rId7"/>
                    <a:stretch>
                      <a:fillRect/>
                    </a:stretch>
                  </pic:blipFill>
                  <pic:spPr>
                    <a:xfrm>
                      <a:off x="0" y="0"/>
                      <a:ext cx="6106377" cy="1019317"/>
                    </a:xfrm>
                    <a:prstGeom prst="rect">
                      <a:avLst/>
                    </a:prstGeom>
                  </pic:spPr>
                </pic:pic>
              </a:graphicData>
            </a:graphic>
          </wp:inline>
        </w:drawing>
      </w:r>
    </w:p>
    <w:p w14:paraId="4FDDA5D6" w14:textId="77777777" w:rsidR="00604455" w:rsidRDefault="00604455" w:rsidP="00A16BFF">
      <w:pPr>
        <w:autoSpaceDE w:val="0"/>
        <w:autoSpaceDN w:val="0"/>
        <w:adjustRightInd w:val="0"/>
        <w:jc w:val="right"/>
        <w:rPr>
          <w:rFonts w:ascii="Verdana" w:hAnsi="Verdana" w:cs="Arial-BoldMT"/>
          <w:b/>
          <w:bCs/>
          <w:sz w:val="20"/>
        </w:rPr>
      </w:pPr>
    </w:p>
    <w:p w14:paraId="76D68D99" w14:textId="236AB63A"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ALLEGATO A</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4047BDAD" w14:textId="227C5A87" w:rsidR="008C4DA0" w:rsidRDefault="008C4DA0" w:rsidP="008C4DA0">
      <w:pPr>
        <w:pStyle w:val="Corpotesto"/>
        <w:spacing w:before="8"/>
        <w:rPr>
          <w:sz w:val="28"/>
        </w:rPr>
      </w:pPr>
    </w:p>
    <w:p w14:paraId="2C6B6056" w14:textId="77777777" w:rsidR="00604455" w:rsidRDefault="00604455" w:rsidP="00604455">
      <w:pPr>
        <w:tabs>
          <w:tab w:val="left" w:pos="0"/>
        </w:tabs>
        <w:spacing w:before="57"/>
        <w:ind w:right="-16"/>
        <w:jc w:val="center"/>
        <w:rPr>
          <w:rFonts w:ascii="Times New Roman" w:hAnsi="Times New Roman"/>
          <w:b/>
          <w:spacing w:val="-1"/>
          <w:sz w:val="36"/>
          <w:szCs w:val="16"/>
        </w:rPr>
      </w:pPr>
      <w:r>
        <w:rPr>
          <w:noProof/>
        </w:rPr>
        <w:drawing>
          <wp:anchor distT="0" distB="0" distL="114300" distR="114300" simplePos="0" relativeHeight="251659264" behindDoc="0" locked="0" layoutInCell="0" allowOverlap="1" wp14:anchorId="36C559CD" wp14:editId="4C12D03C">
            <wp:simplePos x="0" y="0"/>
            <wp:positionH relativeFrom="column">
              <wp:posOffset>2924175</wp:posOffset>
            </wp:positionH>
            <wp:positionV relativeFrom="paragraph">
              <wp:posOffset>53340</wp:posOffset>
            </wp:positionV>
            <wp:extent cx="903605" cy="1052195"/>
            <wp:effectExtent l="19050" t="0" r="0" b="0"/>
            <wp:wrapTight wrapText="bothSides">
              <wp:wrapPolygon edited="0">
                <wp:start x="-455" y="0"/>
                <wp:lineTo x="-455" y="21118"/>
                <wp:lineTo x="21403" y="21118"/>
                <wp:lineTo x="21403" y="0"/>
                <wp:lineTo x="-455" y="0"/>
              </wp:wrapPolygon>
            </wp:wrapTight>
            <wp:docPr id="1" name="Immagine 8" descr="Stemma ufficia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8" descr="Stemma ufficiale.jpeg"/>
                    <pic:cNvPicPr>
                      <a:picLocks noChangeAspect="1" noChangeArrowheads="1"/>
                    </pic:cNvPicPr>
                  </pic:nvPicPr>
                  <pic:blipFill>
                    <a:blip r:embed="rId8"/>
                    <a:stretch>
                      <a:fillRect/>
                    </a:stretch>
                  </pic:blipFill>
                  <pic:spPr bwMode="auto">
                    <a:xfrm>
                      <a:off x="0" y="0"/>
                      <a:ext cx="903605" cy="1052195"/>
                    </a:xfrm>
                    <a:prstGeom prst="rect">
                      <a:avLst/>
                    </a:prstGeom>
                  </pic:spPr>
                </pic:pic>
              </a:graphicData>
            </a:graphic>
          </wp:anchor>
        </w:drawing>
      </w:r>
    </w:p>
    <w:p w14:paraId="2E5B8E3F" w14:textId="77777777" w:rsidR="00604455" w:rsidRDefault="00604455" w:rsidP="00604455">
      <w:pPr>
        <w:tabs>
          <w:tab w:val="left" w:pos="0"/>
        </w:tabs>
        <w:spacing w:before="57"/>
        <w:ind w:right="-16"/>
        <w:jc w:val="center"/>
        <w:rPr>
          <w:rFonts w:ascii="Times New Roman" w:hAnsi="Times New Roman"/>
          <w:b/>
          <w:spacing w:val="-1"/>
          <w:sz w:val="36"/>
          <w:szCs w:val="16"/>
        </w:rPr>
      </w:pPr>
    </w:p>
    <w:p w14:paraId="096CD9E9" w14:textId="77777777" w:rsidR="00604455" w:rsidRDefault="00604455" w:rsidP="00604455">
      <w:pPr>
        <w:tabs>
          <w:tab w:val="left" w:pos="0"/>
        </w:tabs>
        <w:spacing w:before="57"/>
        <w:ind w:right="-16"/>
        <w:jc w:val="center"/>
        <w:rPr>
          <w:rFonts w:ascii="Times New Roman" w:hAnsi="Times New Roman"/>
          <w:b/>
          <w:spacing w:val="-1"/>
          <w:sz w:val="36"/>
          <w:szCs w:val="16"/>
        </w:rPr>
      </w:pPr>
    </w:p>
    <w:p w14:paraId="2FF07D03" w14:textId="77777777" w:rsidR="00604455" w:rsidRDefault="00604455" w:rsidP="00604455">
      <w:pPr>
        <w:tabs>
          <w:tab w:val="left" w:pos="0"/>
        </w:tabs>
        <w:spacing w:before="57"/>
        <w:ind w:right="-16"/>
        <w:jc w:val="center"/>
        <w:rPr>
          <w:rFonts w:ascii="Times New Roman" w:hAnsi="Times New Roman"/>
          <w:b/>
          <w:spacing w:val="-1"/>
          <w:sz w:val="36"/>
          <w:szCs w:val="16"/>
        </w:rPr>
      </w:pPr>
    </w:p>
    <w:p w14:paraId="37F8ACDD" w14:textId="77777777" w:rsidR="00604455" w:rsidRPr="00594FE6" w:rsidRDefault="00604455" w:rsidP="00604455">
      <w:pPr>
        <w:tabs>
          <w:tab w:val="left" w:pos="0"/>
        </w:tabs>
        <w:spacing w:before="57"/>
        <w:ind w:right="-16"/>
        <w:jc w:val="center"/>
        <w:rPr>
          <w:rFonts w:ascii="Times New Roman" w:eastAsia="Garamond" w:hAnsi="Times New Roman"/>
          <w:sz w:val="36"/>
          <w:szCs w:val="36"/>
        </w:rPr>
      </w:pPr>
      <w:r w:rsidRPr="00594FE6">
        <w:rPr>
          <w:rFonts w:ascii="Times New Roman" w:hAnsi="Times New Roman"/>
          <w:b/>
          <w:spacing w:val="-1"/>
          <w:sz w:val="36"/>
          <w:szCs w:val="16"/>
        </w:rPr>
        <w:t>COMUNE</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t>DI</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fldChar w:fldCharType="begin"/>
      </w:r>
      <w:r w:rsidRPr="00594FE6">
        <w:rPr>
          <w:rFonts w:ascii="Times New Roman" w:hAnsi="Times New Roman"/>
          <w:b/>
          <w:spacing w:val="-1"/>
          <w:sz w:val="36"/>
          <w:szCs w:val="16"/>
        </w:rPr>
        <w:instrText xml:space="preserve"> MERGEFIELD COMUNE </w:instrText>
      </w:r>
      <w:r w:rsidRPr="00594FE6">
        <w:rPr>
          <w:rFonts w:ascii="Times New Roman" w:hAnsi="Times New Roman"/>
          <w:b/>
          <w:spacing w:val="-1"/>
          <w:sz w:val="36"/>
          <w:szCs w:val="16"/>
        </w:rPr>
        <w:fldChar w:fldCharType="separate"/>
      </w:r>
      <w:r w:rsidRPr="00796D8D">
        <w:rPr>
          <w:rFonts w:ascii="Times New Roman" w:hAnsi="Times New Roman"/>
          <w:b/>
          <w:noProof/>
          <w:spacing w:val="-1"/>
          <w:sz w:val="36"/>
          <w:szCs w:val="16"/>
        </w:rPr>
        <w:t>OTTATI</w:t>
      </w:r>
      <w:r w:rsidRPr="00594FE6">
        <w:rPr>
          <w:rFonts w:ascii="Times New Roman" w:hAnsi="Times New Roman"/>
          <w:b/>
          <w:spacing w:val="-1"/>
          <w:sz w:val="36"/>
          <w:szCs w:val="16"/>
        </w:rPr>
        <w:fldChar w:fldCharType="end"/>
      </w:r>
    </w:p>
    <w:p w14:paraId="5A0C6CC8" w14:textId="77777777" w:rsidR="00604455" w:rsidRPr="00594FE6" w:rsidRDefault="00604455" w:rsidP="00604455">
      <w:pPr>
        <w:spacing w:line="216" w:lineRule="auto"/>
        <w:ind w:right="-16"/>
        <w:jc w:val="center"/>
        <w:outlineLvl w:val="0"/>
        <w:rPr>
          <w:rFonts w:ascii="Times New Roman" w:eastAsia="Garamond" w:hAnsi="Times New Roman"/>
          <w:sz w:val="28"/>
          <w:szCs w:val="28"/>
        </w:rPr>
      </w:pPr>
      <w:r w:rsidRPr="00594FE6">
        <w:rPr>
          <w:rFonts w:ascii="Times New Roman" w:eastAsia="Garamond" w:hAnsi="Times New Roman"/>
          <w:b/>
          <w:bCs/>
          <w:spacing w:val="-1"/>
          <w:sz w:val="28"/>
          <w:szCs w:val="28"/>
        </w:rPr>
        <w:t>Provincia</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di</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Salerno</w:t>
      </w:r>
    </w:p>
    <w:p w14:paraId="29B60DF9" w14:textId="77777777" w:rsidR="00604455" w:rsidRPr="00594FE6" w:rsidRDefault="00604455" w:rsidP="00604455">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AREASERVIZIO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Settore Lavori Pubblici</w:t>
      </w:r>
      <w:r w:rsidRPr="00594FE6">
        <w:rPr>
          <w:rFonts w:ascii="Times New Roman" w:eastAsia="Garamond" w:hAnsi="Times New Roman"/>
          <w:spacing w:val="-1"/>
          <w:sz w:val="20"/>
          <w:szCs w:val="18"/>
        </w:rPr>
        <w:fldChar w:fldCharType="end"/>
      </w:r>
    </w:p>
    <w:p w14:paraId="4842D0B7" w14:textId="77777777" w:rsidR="00604455" w:rsidRPr="00594FE6" w:rsidRDefault="00604455" w:rsidP="00604455">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INDIRIZZO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P.zza Umberto I° c/o Convento dei Domenicani  - 84020 - Ottai (SA)</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t xml:space="preserve"> - Tel. +39 </w:t>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TELEFONO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0828/966002</w:t>
      </w:r>
      <w:r w:rsidRPr="00594FE6">
        <w:rPr>
          <w:rFonts w:ascii="Times New Roman" w:eastAsia="Garamond" w:hAnsi="Times New Roman"/>
          <w:spacing w:val="-1"/>
          <w:sz w:val="20"/>
          <w:szCs w:val="18"/>
        </w:rPr>
        <w:fldChar w:fldCharType="end"/>
      </w:r>
    </w:p>
    <w:p w14:paraId="464DCC5B" w14:textId="77777777" w:rsidR="00604455" w:rsidRPr="00594FE6" w:rsidRDefault="00604455" w:rsidP="00604455">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SITO_WEB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https://www.comune.ottati.sa.it/</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t xml:space="preserve">  e-mail: </w:t>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EMAIL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ufficiotecnico.ottati@asmepec.it</w:t>
      </w:r>
      <w:r w:rsidRPr="00594FE6">
        <w:rPr>
          <w:rFonts w:ascii="Times New Roman" w:eastAsia="Garamond" w:hAnsi="Times New Roman"/>
          <w:spacing w:val="-1"/>
          <w:sz w:val="20"/>
          <w:szCs w:val="18"/>
        </w:rPr>
        <w:fldChar w:fldCharType="end"/>
      </w:r>
    </w:p>
    <w:p w14:paraId="31A58AAA" w14:textId="77777777" w:rsidR="00604455" w:rsidRPr="00E52506" w:rsidRDefault="00604455" w:rsidP="00604455">
      <w:pPr>
        <w:jc w:val="center"/>
        <w:rPr>
          <w:rFonts w:ascii="Times New Roman" w:eastAsia="Garamond" w:hAnsi="Times New Roman"/>
          <w:i/>
          <w:lang w:val="en-US"/>
        </w:rPr>
      </w:pPr>
      <w:r w:rsidRPr="00E52506">
        <w:rPr>
          <w:rFonts w:ascii="Times New Roman" w:eastAsia="Garamond" w:hAnsi="Times New Roman"/>
          <w:spacing w:val="-1"/>
          <w:sz w:val="20"/>
          <w:szCs w:val="18"/>
          <w:lang w:val="en-US"/>
        </w:rPr>
        <w:t xml:space="preserve">P.E.C.: </w:t>
      </w:r>
      <w:r w:rsidRPr="00594FE6">
        <w:rPr>
          <w:rFonts w:ascii="Times New Roman" w:eastAsia="Garamond" w:hAnsi="Times New Roman"/>
          <w:spacing w:val="-1"/>
          <w:sz w:val="20"/>
          <w:szCs w:val="18"/>
        </w:rPr>
        <w:fldChar w:fldCharType="begin"/>
      </w:r>
      <w:r w:rsidRPr="00E52506">
        <w:rPr>
          <w:rFonts w:ascii="Times New Roman" w:eastAsia="Garamond" w:hAnsi="Times New Roman"/>
          <w:spacing w:val="-1"/>
          <w:sz w:val="20"/>
          <w:szCs w:val="18"/>
          <w:lang w:val="en-US"/>
        </w:rPr>
        <w:instrText xml:space="preserve"> MERGEFIELD PEC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lang w:val="en-US"/>
        </w:rPr>
        <w:t>ufficiotecnico.ottati@asmepec.it</w:t>
      </w:r>
      <w:r w:rsidRPr="00594FE6">
        <w:rPr>
          <w:rFonts w:ascii="Times New Roman" w:eastAsia="Garamond" w:hAnsi="Times New Roman"/>
          <w:spacing w:val="-1"/>
          <w:sz w:val="20"/>
          <w:szCs w:val="18"/>
        </w:rPr>
        <w:fldChar w:fldCharType="end"/>
      </w:r>
    </w:p>
    <w:p w14:paraId="14DDA121" w14:textId="77777777" w:rsidR="0065769D" w:rsidRPr="00240FBC" w:rsidRDefault="0065769D" w:rsidP="0065769D">
      <w:pPr>
        <w:rPr>
          <w:rFonts w:ascii="Times New Roman" w:hAnsi="Times New Roman"/>
          <w:sz w:val="20"/>
          <w:szCs w:val="18"/>
          <w:lang w:val="en-US"/>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6"/>
        <w:gridCol w:w="1939"/>
        <w:gridCol w:w="3016"/>
        <w:gridCol w:w="4678"/>
        <w:gridCol w:w="6"/>
      </w:tblGrid>
      <w:tr w:rsidR="0065769D" w:rsidRPr="00C33679" w14:paraId="30F434BF" w14:textId="77777777" w:rsidTr="00715EA6">
        <w:trPr>
          <w:gridBefore w:val="1"/>
          <w:wBefore w:w="6" w:type="dxa"/>
          <w:trHeight w:hRule="exact" w:val="601"/>
          <w:jc w:val="center"/>
        </w:trPr>
        <w:tc>
          <w:tcPr>
            <w:tcW w:w="9639" w:type="dxa"/>
            <w:gridSpan w:val="4"/>
            <w:shd w:val="clear" w:color="auto" w:fill="8EAADB" w:themeFill="accent1" w:themeFillTint="99"/>
            <w:vAlign w:val="center"/>
          </w:tcPr>
          <w:p w14:paraId="157B2983" w14:textId="7F47308A" w:rsidR="0065769D" w:rsidRPr="00C33679" w:rsidRDefault="00CA0CF1" w:rsidP="0099630C">
            <w:pPr>
              <w:spacing w:before="60"/>
              <w:ind w:right="3"/>
              <w:jc w:val="center"/>
              <w:rPr>
                <w:rFonts w:ascii="Times New Roman" w:eastAsia="Garamond" w:hAnsi="Times New Roman"/>
                <w:sz w:val="28"/>
                <w:szCs w:val="28"/>
              </w:rPr>
            </w:pPr>
            <w:r>
              <w:rPr>
                <w:rFonts w:ascii="Times New Roman" w:eastAsia="Calibri" w:hAnsi="Times New Roman"/>
                <w:b/>
                <w:spacing w:val="-1"/>
                <w:sz w:val="28"/>
                <w:szCs w:val="18"/>
              </w:rPr>
              <w:t>ISTANZA DI PARTECIPAZIONE</w:t>
            </w:r>
          </w:p>
        </w:tc>
      </w:tr>
      <w:tr w:rsidR="00715EA6" w:rsidRPr="00594FE6" w14:paraId="652899FF" w14:textId="77777777" w:rsidTr="00715EA6">
        <w:trPr>
          <w:gridAfter w:val="1"/>
          <w:wAfter w:w="6" w:type="dxa"/>
          <w:trHeight w:hRule="exact" w:val="1135"/>
          <w:jc w:val="center"/>
        </w:trPr>
        <w:tc>
          <w:tcPr>
            <w:tcW w:w="9639" w:type="dxa"/>
            <w:gridSpan w:val="4"/>
            <w:shd w:val="clear" w:color="auto" w:fill="D9E2F3" w:themeFill="accent1" w:themeFillTint="33"/>
            <w:vAlign w:val="center"/>
          </w:tcPr>
          <w:p w14:paraId="67E55CDE" w14:textId="77777777" w:rsidR="00715EA6" w:rsidRPr="00594FE6" w:rsidRDefault="00715EA6" w:rsidP="008A50E5">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C7165A">
              <w:rPr>
                <w:rFonts w:ascii="Times New Roman" w:eastAsia="Garamond" w:hAnsi="Times New Roman"/>
                <w:noProof/>
                <w:spacing w:val="-1"/>
              </w:rPr>
              <w:t>Procedura aperta telematica ai sensi dell’art. 71 del D. Lgs. 36/2023 per l’affidamento di contratti pubblici di forniture nei settori ordinari, con il criterio   del minor prezzo, come previsto dall’art. 108 del D.Lgs. n. 36/2023.</w:t>
            </w:r>
            <w:r w:rsidRPr="00594FE6">
              <w:rPr>
                <w:rFonts w:ascii="Times New Roman" w:eastAsia="Garamond" w:hAnsi="Times New Roman"/>
                <w:spacing w:val="-1"/>
              </w:rPr>
              <w:fldChar w:fldCharType="end"/>
            </w:r>
          </w:p>
        </w:tc>
      </w:tr>
      <w:tr w:rsidR="00715EA6" w:rsidRPr="00594FE6" w14:paraId="27E57204" w14:textId="77777777" w:rsidTr="00715EA6">
        <w:trPr>
          <w:gridAfter w:val="1"/>
          <w:wAfter w:w="6" w:type="dxa"/>
          <w:trHeight w:hRule="exact" w:val="1345"/>
          <w:jc w:val="center"/>
        </w:trPr>
        <w:tc>
          <w:tcPr>
            <w:tcW w:w="1945" w:type="dxa"/>
            <w:gridSpan w:val="2"/>
            <w:shd w:val="clear" w:color="auto" w:fill="D9E2F3" w:themeFill="accent1" w:themeFillTint="33"/>
            <w:vAlign w:val="center"/>
          </w:tcPr>
          <w:p w14:paraId="61A8B44F" w14:textId="77777777" w:rsidR="00715EA6" w:rsidRPr="00594FE6" w:rsidRDefault="00715EA6" w:rsidP="008A50E5">
            <w:pPr>
              <w:jc w:val="center"/>
              <w:rPr>
                <w:rFonts w:ascii="Times New Roman" w:hAnsi="Times New Roman"/>
                <w:sz w:val="24"/>
                <w:szCs w:val="24"/>
              </w:rPr>
            </w:pPr>
            <w:r w:rsidRPr="00594FE6">
              <w:rPr>
                <w:rFonts w:ascii="Times New Roman" w:eastAsia="Garamond" w:hAnsi="Times New Roman"/>
                <w:spacing w:val="-1"/>
                <w:sz w:val="24"/>
                <w:szCs w:val="24"/>
              </w:rPr>
              <w:t>OGGETTO:</w:t>
            </w:r>
          </w:p>
        </w:tc>
        <w:tc>
          <w:tcPr>
            <w:tcW w:w="7694" w:type="dxa"/>
            <w:gridSpan w:val="2"/>
            <w:shd w:val="clear" w:color="auto" w:fill="D9E2F3" w:themeFill="accent1" w:themeFillTint="33"/>
            <w:vAlign w:val="center"/>
          </w:tcPr>
          <w:p w14:paraId="201A3163" w14:textId="77777777" w:rsidR="00715EA6" w:rsidRPr="00594FE6" w:rsidRDefault="00715EA6" w:rsidP="008A50E5">
            <w:pPr>
              <w:ind w:left="141" w:right="180"/>
              <w:jc w:val="both"/>
              <w:rPr>
                <w:rFonts w:ascii="Times New Roman" w:hAnsi="Times New Roman"/>
                <w:b/>
                <w:bCs/>
                <w:sz w:val="24"/>
                <w:szCs w:val="24"/>
              </w:rPr>
            </w:pPr>
            <w:r w:rsidRPr="00594FE6">
              <w:rPr>
                <w:rFonts w:ascii="Times New Roman" w:hAnsi="Times New Roman"/>
                <w:b/>
                <w:bCs/>
                <w:sz w:val="24"/>
                <w:szCs w:val="24"/>
              </w:rPr>
              <w:fldChar w:fldCharType="begin"/>
            </w:r>
            <w:r w:rsidRPr="00594FE6">
              <w:rPr>
                <w:rFonts w:ascii="Times New Roman" w:hAnsi="Times New Roman"/>
                <w:b/>
                <w:bCs/>
                <w:sz w:val="24"/>
                <w:szCs w:val="24"/>
              </w:rPr>
              <w:instrText xml:space="preserve"> MERGEFIELD OGGETTO_PROCEDURA </w:instrText>
            </w:r>
            <w:r w:rsidRPr="00594FE6">
              <w:rPr>
                <w:rFonts w:ascii="Times New Roman" w:hAnsi="Times New Roman"/>
                <w:b/>
                <w:bCs/>
                <w:sz w:val="24"/>
                <w:szCs w:val="24"/>
              </w:rPr>
              <w:fldChar w:fldCharType="separate"/>
            </w:r>
            <w:r w:rsidRPr="00C7165A">
              <w:rPr>
                <w:rFonts w:ascii="Times New Roman" w:hAnsi="Times New Roman"/>
                <w:b/>
                <w:bCs/>
                <w:noProof/>
                <w:sz w:val="24"/>
                <w:szCs w:val="24"/>
              </w:rPr>
              <w:t>PNRR M2 C1 I1.1 - APPALTO “MIGLIORAMENTO E MECCANIZZAZIONE DELLA RETE DI RACCOLTA DIFFERENZIATA DEI RIFIUTI URBANI. FORNITURE PER LA RACCOLTA DIFFERENZIATA DEI RIFIUTI URBANI”</w:t>
            </w:r>
            <w:r w:rsidRPr="00594FE6">
              <w:rPr>
                <w:rFonts w:ascii="Times New Roman" w:hAnsi="Times New Roman"/>
                <w:b/>
                <w:bCs/>
                <w:sz w:val="24"/>
                <w:szCs w:val="24"/>
              </w:rPr>
              <w:fldChar w:fldCharType="end"/>
            </w:r>
          </w:p>
        </w:tc>
      </w:tr>
      <w:tr w:rsidR="00715EA6" w:rsidRPr="00594FE6" w14:paraId="12067E6E" w14:textId="77777777" w:rsidTr="00715EA6">
        <w:trPr>
          <w:gridAfter w:val="1"/>
          <w:wAfter w:w="6" w:type="dxa"/>
          <w:trHeight w:hRule="exact" w:val="664"/>
          <w:jc w:val="center"/>
        </w:trPr>
        <w:tc>
          <w:tcPr>
            <w:tcW w:w="1945" w:type="dxa"/>
            <w:gridSpan w:val="2"/>
            <w:shd w:val="clear" w:color="auto" w:fill="D9E2F3" w:themeFill="accent1" w:themeFillTint="33"/>
            <w:vAlign w:val="center"/>
          </w:tcPr>
          <w:p w14:paraId="2853CF22" w14:textId="77777777" w:rsidR="00715EA6" w:rsidRPr="00594FE6" w:rsidRDefault="00715EA6" w:rsidP="008A50E5">
            <w:pPr>
              <w:jc w:val="center"/>
              <w:rPr>
                <w:rFonts w:ascii="Times New Roman" w:eastAsia="Garamond" w:hAnsi="Times New Roman"/>
                <w:spacing w:val="-1"/>
                <w:sz w:val="24"/>
                <w:szCs w:val="24"/>
              </w:rPr>
            </w:pPr>
            <w:r>
              <w:rPr>
                <w:rFonts w:ascii="Times New Roman" w:eastAsia="Garamond" w:hAnsi="Times New Roman"/>
                <w:spacing w:val="-1"/>
                <w:sz w:val="24"/>
                <w:szCs w:val="24"/>
              </w:rPr>
              <w:t>COMMITTENTE</w:t>
            </w:r>
          </w:p>
        </w:tc>
        <w:tc>
          <w:tcPr>
            <w:tcW w:w="7694" w:type="dxa"/>
            <w:gridSpan w:val="2"/>
            <w:shd w:val="clear" w:color="auto" w:fill="D9E2F3" w:themeFill="accent1" w:themeFillTint="33"/>
            <w:vAlign w:val="center"/>
          </w:tcPr>
          <w:p w14:paraId="323E105D" w14:textId="77777777" w:rsidR="00715EA6" w:rsidRPr="00594FE6" w:rsidRDefault="00715EA6" w:rsidP="008A50E5">
            <w:pPr>
              <w:ind w:left="141" w:right="180"/>
              <w:jc w:val="both"/>
              <w:rPr>
                <w:rFonts w:ascii="Times New Roman" w:hAnsi="Times New Roman"/>
                <w:b/>
                <w:bCs/>
                <w:sz w:val="24"/>
                <w:szCs w:val="24"/>
              </w:rPr>
            </w:pPr>
            <w:r>
              <w:rPr>
                <w:rFonts w:ascii="Times New Roman" w:hAnsi="Times New Roman"/>
                <w:b/>
                <w:bCs/>
                <w:sz w:val="24"/>
                <w:szCs w:val="24"/>
              </w:rPr>
              <w:t xml:space="preserve">COMUNE DI </w:t>
            </w:r>
            <w:r>
              <w:rPr>
                <w:rFonts w:ascii="Times New Roman" w:hAnsi="Times New Roman"/>
                <w:b/>
                <w:bCs/>
                <w:sz w:val="24"/>
                <w:szCs w:val="24"/>
              </w:rPr>
              <w:fldChar w:fldCharType="begin"/>
            </w:r>
            <w:r>
              <w:rPr>
                <w:rFonts w:ascii="Times New Roman" w:hAnsi="Times New Roman"/>
                <w:b/>
                <w:bCs/>
                <w:sz w:val="24"/>
                <w:szCs w:val="24"/>
              </w:rPr>
              <w:instrText xml:space="preserve"> MERGEFIELD COMUNE </w:instrText>
            </w:r>
            <w:r>
              <w:rPr>
                <w:rFonts w:ascii="Times New Roman" w:hAnsi="Times New Roman"/>
                <w:b/>
                <w:bCs/>
                <w:sz w:val="24"/>
                <w:szCs w:val="24"/>
              </w:rPr>
              <w:fldChar w:fldCharType="separate"/>
            </w:r>
            <w:r w:rsidRPr="00C7165A">
              <w:rPr>
                <w:rFonts w:ascii="Times New Roman" w:hAnsi="Times New Roman"/>
                <w:b/>
                <w:bCs/>
                <w:noProof/>
                <w:sz w:val="24"/>
                <w:szCs w:val="24"/>
              </w:rPr>
              <w:t>OTTATI</w:t>
            </w:r>
            <w:r>
              <w:rPr>
                <w:rFonts w:ascii="Times New Roman" w:hAnsi="Times New Roman"/>
                <w:b/>
                <w:bCs/>
                <w:sz w:val="24"/>
                <w:szCs w:val="24"/>
              </w:rPr>
              <w:fldChar w:fldCharType="end"/>
            </w:r>
          </w:p>
        </w:tc>
      </w:tr>
      <w:tr w:rsidR="00715EA6" w:rsidRPr="00594FE6" w14:paraId="49FD821F" w14:textId="77777777" w:rsidTr="00715EA6">
        <w:trPr>
          <w:gridAfter w:val="1"/>
          <w:wAfter w:w="6" w:type="dxa"/>
          <w:trHeight w:hRule="exact" w:val="369"/>
          <w:jc w:val="center"/>
        </w:trPr>
        <w:tc>
          <w:tcPr>
            <w:tcW w:w="4961" w:type="dxa"/>
            <w:gridSpan w:val="3"/>
            <w:shd w:val="clear" w:color="auto" w:fill="D9E2F3" w:themeFill="accent1" w:themeFillTint="33"/>
          </w:tcPr>
          <w:p w14:paraId="1E2CEFBF" w14:textId="77777777" w:rsidR="00715EA6" w:rsidRPr="00594FE6" w:rsidRDefault="00715EA6" w:rsidP="008A50E5">
            <w:pPr>
              <w:spacing w:line="285" w:lineRule="exact"/>
              <w:jc w:val="center"/>
              <w:rPr>
                <w:rFonts w:ascii="Times New Roman" w:eastAsia="Times New Roman" w:hAnsi="Times New Roman"/>
                <w:bCs/>
                <w:sz w:val="24"/>
                <w:szCs w:val="24"/>
              </w:rPr>
            </w:pPr>
            <w:r w:rsidRPr="00594FE6">
              <w:rPr>
                <w:rFonts w:ascii="Times New Roman" w:eastAsia="Calibri" w:hAnsi="Times New Roman"/>
                <w:b/>
                <w:sz w:val="24"/>
              </w:rPr>
              <w:t>CUP:</w:t>
            </w:r>
            <w:r w:rsidRPr="00594FE6">
              <w:rPr>
                <w:rFonts w:ascii="Times New Roman" w:eastAsia="Calibri" w:hAnsi="Times New Roman"/>
                <w:bCs/>
                <w:sz w:val="24"/>
              </w:rPr>
              <w:t xml:space="preserve"> </w:t>
            </w:r>
            <w:r w:rsidRPr="00594FE6">
              <w:rPr>
                <w:rFonts w:ascii="Times New Roman" w:eastAsia="Calibri" w:hAnsi="Times New Roman"/>
                <w:bCs/>
                <w:spacing w:val="-1"/>
                <w:sz w:val="24"/>
              </w:rPr>
              <w:fldChar w:fldCharType="begin"/>
            </w:r>
            <w:r w:rsidRPr="00594FE6">
              <w:rPr>
                <w:rFonts w:ascii="Times New Roman" w:eastAsia="Calibri" w:hAnsi="Times New Roman"/>
                <w:bCs/>
                <w:spacing w:val="-1"/>
                <w:sz w:val="24"/>
              </w:rPr>
              <w:instrText xml:space="preserve"> MERGEFIELD CUP </w:instrText>
            </w:r>
            <w:r w:rsidRPr="00594FE6">
              <w:rPr>
                <w:rFonts w:ascii="Times New Roman" w:eastAsia="Calibri" w:hAnsi="Times New Roman"/>
                <w:bCs/>
                <w:spacing w:val="-1"/>
                <w:sz w:val="24"/>
              </w:rPr>
              <w:fldChar w:fldCharType="separate"/>
            </w:r>
            <w:r w:rsidRPr="00C7165A">
              <w:rPr>
                <w:rFonts w:ascii="Times New Roman" w:eastAsia="Calibri" w:hAnsi="Times New Roman"/>
                <w:bCs/>
                <w:noProof/>
                <w:spacing w:val="-1"/>
                <w:sz w:val="24"/>
              </w:rPr>
              <w:t>D21E23000160006</w:t>
            </w:r>
            <w:r w:rsidRPr="00594FE6">
              <w:rPr>
                <w:rFonts w:ascii="Times New Roman" w:eastAsia="Calibri" w:hAnsi="Times New Roman"/>
                <w:bCs/>
                <w:spacing w:val="-1"/>
                <w:sz w:val="24"/>
              </w:rPr>
              <w:fldChar w:fldCharType="end"/>
            </w:r>
          </w:p>
        </w:tc>
        <w:tc>
          <w:tcPr>
            <w:tcW w:w="4678" w:type="dxa"/>
            <w:shd w:val="clear" w:color="auto" w:fill="D9E2F3" w:themeFill="accent1" w:themeFillTint="33"/>
          </w:tcPr>
          <w:p w14:paraId="3CF62530" w14:textId="77777777" w:rsidR="00715EA6" w:rsidRPr="00594FE6" w:rsidRDefault="00715EA6" w:rsidP="008A50E5">
            <w:pPr>
              <w:spacing w:line="285" w:lineRule="exact"/>
              <w:jc w:val="center"/>
              <w:rPr>
                <w:rFonts w:ascii="Times New Roman" w:eastAsia="Times New Roman" w:hAnsi="Times New Roman"/>
                <w:bCs/>
                <w:sz w:val="24"/>
                <w:szCs w:val="24"/>
              </w:rPr>
            </w:pPr>
            <w:r w:rsidRPr="00594FE6">
              <w:rPr>
                <w:rFonts w:ascii="Times New Roman" w:eastAsia="Calibri" w:hAnsi="Times New Roman"/>
                <w:b/>
                <w:sz w:val="24"/>
              </w:rPr>
              <w:t>CIG:</w:t>
            </w:r>
            <w:r w:rsidRPr="00594FE6">
              <w:rPr>
                <w:rFonts w:ascii="Times New Roman" w:eastAsia="Calibri" w:hAnsi="Times New Roman"/>
                <w:bCs/>
                <w:spacing w:val="-1"/>
                <w:sz w:val="24"/>
              </w:rPr>
              <w:t xml:space="preserve"> </w:t>
            </w: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CIG </w:instrText>
            </w:r>
            <w:r w:rsidRPr="00594FE6">
              <w:rPr>
                <w:rFonts w:ascii="Times New Roman" w:eastAsia="Calibri" w:hAnsi="Times New Roman"/>
                <w:bCs/>
                <w:sz w:val="24"/>
              </w:rPr>
              <w:fldChar w:fldCharType="separate"/>
            </w:r>
            <w:r w:rsidRPr="00C7165A">
              <w:rPr>
                <w:rFonts w:ascii="Times New Roman" w:eastAsia="Calibri" w:hAnsi="Times New Roman"/>
                <w:bCs/>
                <w:noProof/>
                <w:sz w:val="24"/>
              </w:rPr>
              <w:t>B903B2315A</w:t>
            </w:r>
            <w:r w:rsidRPr="00594FE6">
              <w:rPr>
                <w:rFonts w:ascii="Times New Roman" w:eastAsia="Calibri" w:hAnsi="Times New Roman"/>
                <w:bCs/>
                <w:sz w:val="24"/>
              </w:rPr>
              <w:fldChar w:fldCharType="end"/>
            </w:r>
          </w:p>
        </w:tc>
      </w:tr>
      <w:tr w:rsidR="00715EA6" w:rsidRPr="00594FE6" w14:paraId="14FD90CE" w14:textId="77777777" w:rsidTr="00715EA6">
        <w:trPr>
          <w:gridAfter w:val="1"/>
          <w:wAfter w:w="6" w:type="dxa"/>
          <w:trHeight w:hRule="exact" w:val="369"/>
          <w:jc w:val="center"/>
        </w:trPr>
        <w:tc>
          <w:tcPr>
            <w:tcW w:w="4961" w:type="dxa"/>
            <w:gridSpan w:val="3"/>
            <w:shd w:val="clear" w:color="auto" w:fill="D9E2F3" w:themeFill="accent1" w:themeFillTint="33"/>
          </w:tcPr>
          <w:p w14:paraId="1D75B761" w14:textId="77777777" w:rsidR="00715EA6" w:rsidRPr="007A27A1" w:rsidRDefault="00715EA6" w:rsidP="008A50E5">
            <w:pPr>
              <w:spacing w:line="285" w:lineRule="exact"/>
              <w:jc w:val="center"/>
              <w:rPr>
                <w:rFonts w:ascii="Times New Roman" w:eastAsia="Calibri" w:hAnsi="Times New Roman"/>
                <w:b/>
                <w:sz w:val="24"/>
              </w:rPr>
            </w:pPr>
            <w:r w:rsidRPr="007A27A1">
              <w:rPr>
                <w:rFonts w:ascii="Times New Roman" w:eastAsia="Calibri" w:hAnsi="Times New Roman"/>
                <w:b/>
                <w:sz w:val="24"/>
              </w:rPr>
              <w:t>Numero gara ANAC</w:t>
            </w:r>
          </w:p>
        </w:tc>
        <w:tc>
          <w:tcPr>
            <w:tcW w:w="4678" w:type="dxa"/>
            <w:shd w:val="clear" w:color="auto" w:fill="D9E2F3" w:themeFill="accent1" w:themeFillTint="33"/>
          </w:tcPr>
          <w:p w14:paraId="4808CF17" w14:textId="77777777" w:rsidR="00715EA6" w:rsidRPr="00594FE6" w:rsidRDefault="00715EA6" w:rsidP="008A50E5">
            <w:pPr>
              <w:spacing w:line="285" w:lineRule="exact"/>
              <w:jc w:val="center"/>
              <w:rPr>
                <w:rFonts w:ascii="Times New Roman" w:eastAsia="Calibri" w:hAnsi="Times New Roman"/>
                <w:bCs/>
                <w:sz w:val="24"/>
              </w:rPr>
            </w:pP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N_GARA_ANAC </w:instrText>
            </w:r>
            <w:r w:rsidRPr="00594FE6">
              <w:rPr>
                <w:rFonts w:ascii="Times New Roman" w:eastAsia="Calibri" w:hAnsi="Times New Roman"/>
                <w:bCs/>
                <w:sz w:val="24"/>
              </w:rPr>
              <w:fldChar w:fldCharType="separate"/>
            </w:r>
            <w:r w:rsidRPr="00C7165A">
              <w:rPr>
                <w:rFonts w:ascii="Times New Roman" w:eastAsia="Calibri" w:hAnsi="Times New Roman"/>
                <w:bCs/>
                <w:noProof/>
                <w:sz w:val="24"/>
              </w:rPr>
              <w:t>0cf1ae26-1825-4a09-aa6a-145794f5b6a5</w:t>
            </w:r>
            <w:r w:rsidRPr="00594FE6">
              <w:rPr>
                <w:rFonts w:ascii="Times New Roman" w:eastAsia="Calibri" w:hAnsi="Times New Roman"/>
                <w:bCs/>
                <w:sz w:val="24"/>
              </w:rPr>
              <w:fldChar w:fldCharType="end"/>
            </w:r>
          </w:p>
        </w:tc>
      </w:tr>
    </w:tbl>
    <w:p w14:paraId="5506CE13" w14:textId="77777777" w:rsidR="0065769D" w:rsidRDefault="0065769D" w:rsidP="0044638D">
      <w:pPr>
        <w:jc w:val="center"/>
        <w:textAlignment w:val="baseline"/>
        <w:rPr>
          <w:rFonts w:eastAsia="Times New Roman"/>
          <w:b/>
          <w:bCs/>
          <w:color w:val="000000"/>
          <w:w w:val="95"/>
          <w:szCs w:val="14"/>
          <w:lang w:eastAsia="en-US"/>
        </w:rPr>
      </w:pPr>
    </w:p>
    <w:p w14:paraId="6821CCF8" w14:textId="77777777" w:rsidR="003F31DC" w:rsidRDefault="003F31DC" w:rsidP="00E32FA4">
      <w:pPr>
        <w:textAlignment w:val="baseline"/>
        <w:rPr>
          <w:rFonts w:eastAsia="Times New Roman"/>
          <w:b/>
          <w:bCs/>
          <w:color w:val="000000"/>
          <w:w w:val="95"/>
          <w:szCs w:val="14"/>
          <w:lang w:eastAsia="en-US"/>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85"/>
        <w:gridCol w:w="183"/>
        <w:gridCol w:w="262"/>
        <w:gridCol w:w="120"/>
        <w:gridCol w:w="852"/>
        <w:gridCol w:w="967"/>
        <w:gridCol w:w="167"/>
        <w:gridCol w:w="142"/>
        <w:gridCol w:w="28"/>
        <w:gridCol w:w="486"/>
        <w:gridCol w:w="24"/>
        <w:gridCol w:w="422"/>
        <w:gridCol w:w="432"/>
        <w:gridCol w:w="542"/>
        <w:gridCol w:w="1640"/>
        <w:gridCol w:w="708"/>
        <w:gridCol w:w="433"/>
        <w:gridCol w:w="1947"/>
      </w:tblGrid>
      <w:tr w:rsidR="00A8670D" w:rsidRPr="00E32FA4" w14:paraId="3D8E29BD" w14:textId="77777777">
        <w:trPr>
          <w:jc w:val="center"/>
        </w:trPr>
        <w:tc>
          <w:tcPr>
            <w:tcW w:w="1508" w:type="dxa"/>
            <w:gridSpan w:val="4"/>
          </w:tcPr>
          <w:p w14:paraId="721F927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Il sottoscritto</w:t>
            </w:r>
          </w:p>
        </w:tc>
        <w:tc>
          <w:tcPr>
            <w:tcW w:w="8910" w:type="dxa"/>
            <w:gridSpan w:val="15"/>
          </w:tcPr>
          <w:p w14:paraId="4041F62E"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3207EF26" w14:textId="77777777">
        <w:trPr>
          <w:jc w:val="center"/>
        </w:trPr>
        <w:tc>
          <w:tcPr>
            <w:tcW w:w="778" w:type="dxa"/>
          </w:tcPr>
          <w:p w14:paraId="11E4082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Nato a</w:t>
            </w:r>
          </w:p>
        </w:tc>
        <w:tc>
          <w:tcPr>
            <w:tcW w:w="3492" w:type="dxa"/>
            <w:gridSpan w:val="10"/>
          </w:tcPr>
          <w:p w14:paraId="7418DD56" w14:textId="77777777" w:rsidR="00A8670D" w:rsidRPr="00E32FA4" w:rsidRDefault="00A8670D">
            <w:pPr>
              <w:suppressAutoHyphens/>
              <w:spacing w:before="60" w:after="60"/>
              <w:jc w:val="center"/>
              <w:rPr>
                <w:rFonts w:ascii="Times New Roman" w:hAnsi="Times New Roman"/>
                <w:lang w:eastAsia="ar-SA"/>
              </w:rPr>
            </w:pPr>
          </w:p>
        </w:tc>
        <w:tc>
          <w:tcPr>
            <w:tcW w:w="446" w:type="dxa"/>
            <w:gridSpan w:val="2"/>
          </w:tcPr>
          <w:p w14:paraId="78F0160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il</w:t>
            </w:r>
          </w:p>
        </w:tc>
        <w:tc>
          <w:tcPr>
            <w:tcW w:w="5702" w:type="dxa"/>
            <w:gridSpan w:val="6"/>
          </w:tcPr>
          <w:p w14:paraId="2D8A69C1" w14:textId="77777777" w:rsidR="00A8670D" w:rsidRPr="00E32FA4" w:rsidRDefault="00A8670D">
            <w:pPr>
              <w:suppressAutoHyphens/>
              <w:spacing w:before="60" w:after="60"/>
              <w:jc w:val="center"/>
              <w:rPr>
                <w:rFonts w:ascii="Times New Roman" w:hAnsi="Times New Roman"/>
                <w:lang w:eastAsia="ar-SA"/>
              </w:rPr>
            </w:pPr>
          </w:p>
        </w:tc>
      </w:tr>
      <w:tr w:rsidR="00A8670D" w:rsidRPr="00E32FA4" w14:paraId="69B8B58B" w14:textId="77777777">
        <w:trPr>
          <w:jc w:val="center"/>
        </w:trPr>
        <w:tc>
          <w:tcPr>
            <w:tcW w:w="778" w:type="dxa"/>
          </w:tcPr>
          <w:p w14:paraId="756E5D11"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CF</w:t>
            </w:r>
          </w:p>
        </w:tc>
        <w:tc>
          <w:tcPr>
            <w:tcW w:w="3516" w:type="dxa"/>
            <w:gridSpan w:val="11"/>
          </w:tcPr>
          <w:p w14:paraId="25F55455"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4FB0FDCC"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Residente in</w:t>
            </w:r>
          </w:p>
        </w:tc>
        <w:tc>
          <w:tcPr>
            <w:tcW w:w="4728" w:type="dxa"/>
            <w:gridSpan w:val="4"/>
          </w:tcPr>
          <w:p w14:paraId="5405486F"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F59D413" w14:textId="77777777">
        <w:trPr>
          <w:jc w:val="center"/>
        </w:trPr>
        <w:tc>
          <w:tcPr>
            <w:tcW w:w="778" w:type="dxa"/>
          </w:tcPr>
          <w:p w14:paraId="6E1992E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Via</w:t>
            </w:r>
          </w:p>
        </w:tc>
        <w:tc>
          <w:tcPr>
            <w:tcW w:w="3516" w:type="dxa"/>
            <w:gridSpan w:val="11"/>
          </w:tcPr>
          <w:p w14:paraId="66266A7B"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6ACFEF89"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n.</w:t>
            </w:r>
          </w:p>
        </w:tc>
        <w:tc>
          <w:tcPr>
            <w:tcW w:w="4728" w:type="dxa"/>
            <w:gridSpan w:val="4"/>
          </w:tcPr>
          <w:p w14:paraId="46254877"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70537BA1" w14:textId="77777777">
        <w:trPr>
          <w:jc w:val="center"/>
        </w:trPr>
        <w:tc>
          <w:tcPr>
            <w:tcW w:w="1246" w:type="dxa"/>
            <w:gridSpan w:val="3"/>
          </w:tcPr>
          <w:p w14:paraId="5429A46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in qualità di</w:t>
            </w:r>
          </w:p>
        </w:tc>
        <w:tc>
          <w:tcPr>
            <w:tcW w:w="4444" w:type="dxa"/>
            <w:gridSpan w:val="12"/>
          </w:tcPr>
          <w:p w14:paraId="5C94286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(titolare, legale rappresentante, procuratore, altro)</w:t>
            </w:r>
            <w:r w:rsidRPr="00E32FA4">
              <w:rPr>
                <w:rFonts w:ascii="Times New Roman" w:hAnsi="Times New Roman"/>
                <w:vertAlign w:val="superscript"/>
                <w:lang w:eastAsia="ar-SA"/>
              </w:rPr>
              <w:t xml:space="preserve">  (</w:t>
            </w:r>
            <w:r w:rsidRPr="00E32FA4">
              <w:rPr>
                <w:rFonts w:ascii="Times New Roman" w:hAnsi="Times New Roman"/>
                <w:vertAlign w:val="superscript"/>
                <w:lang w:eastAsia="ar-SA"/>
              </w:rPr>
              <w:endnoteReference w:id="1"/>
            </w:r>
            <w:r w:rsidRPr="00E32FA4">
              <w:rPr>
                <w:rFonts w:ascii="Times New Roman" w:hAnsi="Times New Roman"/>
                <w:vertAlign w:val="superscript"/>
                <w:lang w:eastAsia="ar-SA"/>
              </w:rPr>
              <w:t>)</w:t>
            </w:r>
          </w:p>
        </w:tc>
        <w:tc>
          <w:tcPr>
            <w:tcW w:w="4728" w:type="dxa"/>
            <w:gridSpan w:val="4"/>
          </w:tcPr>
          <w:p w14:paraId="3ADDF6D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6401AB3" w14:textId="77777777">
        <w:trPr>
          <w:jc w:val="center"/>
        </w:trPr>
        <w:tc>
          <w:tcPr>
            <w:tcW w:w="1246" w:type="dxa"/>
            <w:gridSpan w:val="3"/>
          </w:tcPr>
          <w:p w14:paraId="4DBAD469"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della società:</w:t>
            </w:r>
          </w:p>
        </w:tc>
        <w:tc>
          <w:tcPr>
            <w:tcW w:w="9172" w:type="dxa"/>
            <w:gridSpan w:val="16"/>
          </w:tcPr>
          <w:p w14:paraId="1373A2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84F6198" w14:textId="77777777">
        <w:trPr>
          <w:jc w:val="center"/>
        </w:trPr>
        <w:tc>
          <w:tcPr>
            <w:tcW w:w="778" w:type="dxa"/>
          </w:tcPr>
          <w:p w14:paraId="744D229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Sede legale</w:t>
            </w:r>
          </w:p>
        </w:tc>
        <w:tc>
          <w:tcPr>
            <w:tcW w:w="3006" w:type="dxa"/>
            <w:gridSpan w:val="9"/>
          </w:tcPr>
          <w:p w14:paraId="4E35B5D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i/>
                <w:iCs/>
                <w:lang w:eastAsia="ar-SA"/>
              </w:rPr>
              <w:t>(comune italiano o stato estero)</w:t>
            </w:r>
          </w:p>
        </w:tc>
        <w:tc>
          <w:tcPr>
            <w:tcW w:w="3546" w:type="dxa"/>
            <w:gridSpan w:val="6"/>
          </w:tcPr>
          <w:p w14:paraId="7D8E5DB5" w14:textId="77777777" w:rsidR="00A8670D" w:rsidRPr="00E32FA4" w:rsidRDefault="00A8670D">
            <w:pPr>
              <w:suppressAutoHyphens/>
              <w:snapToGrid w:val="0"/>
              <w:spacing w:before="60" w:after="60"/>
              <w:jc w:val="center"/>
              <w:rPr>
                <w:rFonts w:ascii="Times New Roman" w:hAnsi="Times New Roman"/>
                <w:lang w:eastAsia="ar-SA"/>
              </w:rPr>
            </w:pPr>
          </w:p>
        </w:tc>
        <w:tc>
          <w:tcPr>
            <w:tcW w:w="1141" w:type="dxa"/>
            <w:gridSpan w:val="2"/>
          </w:tcPr>
          <w:p w14:paraId="59ADF013"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Provincia</w:t>
            </w:r>
          </w:p>
        </w:tc>
        <w:tc>
          <w:tcPr>
            <w:tcW w:w="1947" w:type="dxa"/>
          </w:tcPr>
          <w:p w14:paraId="00DFE48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2E44AD3" w14:textId="77777777">
        <w:trPr>
          <w:jc w:val="center"/>
        </w:trPr>
        <w:tc>
          <w:tcPr>
            <w:tcW w:w="1508" w:type="dxa"/>
            <w:gridSpan w:val="4"/>
          </w:tcPr>
          <w:p w14:paraId="085FC76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indirizzo</w:t>
            </w:r>
          </w:p>
        </w:tc>
        <w:tc>
          <w:tcPr>
            <w:tcW w:w="8910" w:type="dxa"/>
            <w:gridSpan w:val="15"/>
          </w:tcPr>
          <w:p w14:paraId="5D72A9A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197AA41" w14:textId="77777777">
        <w:trPr>
          <w:jc w:val="center"/>
        </w:trPr>
        <w:tc>
          <w:tcPr>
            <w:tcW w:w="778" w:type="dxa"/>
          </w:tcPr>
          <w:p w14:paraId="5B172AE9"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CAP</w:t>
            </w:r>
          </w:p>
        </w:tc>
        <w:tc>
          <w:tcPr>
            <w:tcW w:w="3006" w:type="dxa"/>
            <w:gridSpan w:val="9"/>
          </w:tcPr>
          <w:p w14:paraId="22D61792" w14:textId="77777777" w:rsidR="00A8670D" w:rsidRPr="00E32FA4" w:rsidRDefault="00A8670D">
            <w:pPr>
              <w:suppressAutoHyphens/>
              <w:spacing w:before="60" w:after="60"/>
              <w:rPr>
                <w:rFonts w:ascii="Times New Roman" w:hAnsi="Times New Roman"/>
                <w:lang w:eastAsia="ar-SA"/>
              </w:rPr>
            </w:pPr>
          </w:p>
        </w:tc>
        <w:tc>
          <w:tcPr>
            <w:tcW w:w="1364" w:type="dxa"/>
            <w:gridSpan w:val="4"/>
          </w:tcPr>
          <w:p w14:paraId="0A52F73C"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Sede operativa</w:t>
            </w:r>
          </w:p>
        </w:tc>
        <w:tc>
          <w:tcPr>
            <w:tcW w:w="5270" w:type="dxa"/>
            <w:gridSpan w:val="5"/>
          </w:tcPr>
          <w:p w14:paraId="2BE37F4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(comune italiano o stato estero)</w:t>
            </w:r>
          </w:p>
        </w:tc>
      </w:tr>
      <w:tr w:rsidR="00A8670D" w:rsidRPr="00E32FA4" w14:paraId="748F3B9D" w14:textId="77777777">
        <w:trPr>
          <w:jc w:val="center"/>
        </w:trPr>
        <w:tc>
          <w:tcPr>
            <w:tcW w:w="1063" w:type="dxa"/>
            <w:gridSpan w:val="2"/>
          </w:tcPr>
          <w:p w14:paraId="426B4E1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w:t>
            </w:r>
          </w:p>
        </w:tc>
        <w:tc>
          <w:tcPr>
            <w:tcW w:w="1417" w:type="dxa"/>
            <w:gridSpan w:val="4"/>
          </w:tcPr>
          <w:p w14:paraId="299E9C79" w14:textId="77777777" w:rsidR="00A8670D" w:rsidRPr="00E32FA4" w:rsidRDefault="00A8670D">
            <w:pPr>
              <w:suppressAutoHyphens/>
              <w:spacing w:before="60" w:after="60"/>
              <w:rPr>
                <w:rFonts w:ascii="Times New Roman" w:hAnsi="Times New Roman"/>
                <w:lang w:eastAsia="ar-SA"/>
              </w:rPr>
            </w:pPr>
          </w:p>
        </w:tc>
        <w:tc>
          <w:tcPr>
            <w:tcW w:w="1134" w:type="dxa"/>
            <w:gridSpan w:val="2"/>
          </w:tcPr>
          <w:p w14:paraId="44E58D92"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indirizzo</w:t>
            </w:r>
          </w:p>
        </w:tc>
        <w:tc>
          <w:tcPr>
            <w:tcW w:w="4424" w:type="dxa"/>
            <w:gridSpan w:val="9"/>
          </w:tcPr>
          <w:p w14:paraId="3574FC0C" w14:textId="77777777" w:rsidR="00A8670D" w:rsidRPr="00E32FA4" w:rsidRDefault="00A8670D">
            <w:pPr>
              <w:suppressAutoHyphens/>
              <w:spacing w:before="60" w:after="60"/>
              <w:rPr>
                <w:rFonts w:ascii="Times New Roman" w:hAnsi="Times New Roman"/>
                <w:lang w:eastAsia="ar-SA"/>
              </w:rPr>
            </w:pPr>
          </w:p>
        </w:tc>
        <w:tc>
          <w:tcPr>
            <w:tcW w:w="2380" w:type="dxa"/>
            <w:gridSpan w:val="2"/>
          </w:tcPr>
          <w:p w14:paraId="63F62250"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CAP</w:t>
            </w:r>
          </w:p>
        </w:tc>
      </w:tr>
      <w:tr w:rsidR="00A8670D" w:rsidRPr="00E32FA4" w14:paraId="4066E3F2" w14:textId="77777777">
        <w:trPr>
          <w:jc w:val="center"/>
        </w:trPr>
        <w:tc>
          <w:tcPr>
            <w:tcW w:w="1063" w:type="dxa"/>
            <w:gridSpan w:val="2"/>
          </w:tcPr>
          <w:p w14:paraId="35EEED19" w14:textId="77777777" w:rsidR="00A8670D" w:rsidRPr="00E32FA4" w:rsidRDefault="00A8670D">
            <w:pPr>
              <w:suppressAutoHyphens/>
              <w:spacing w:before="60" w:after="60"/>
              <w:rPr>
                <w:rFonts w:ascii="Times New Roman" w:hAnsi="Times New Roman"/>
                <w:lang w:eastAsia="ar-SA"/>
              </w:rPr>
            </w:pPr>
          </w:p>
        </w:tc>
        <w:tc>
          <w:tcPr>
            <w:tcW w:w="1417" w:type="dxa"/>
            <w:gridSpan w:val="4"/>
          </w:tcPr>
          <w:p w14:paraId="2A0AA3B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Partita IVA</w:t>
            </w:r>
          </w:p>
        </w:tc>
        <w:tc>
          <w:tcPr>
            <w:tcW w:w="7938" w:type="dxa"/>
            <w:gridSpan w:val="13"/>
          </w:tcPr>
          <w:p w14:paraId="753654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7637F2B" w14:textId="77777777">
        <w:trPr>
          <w:jc w:val="center"/>
        </w:trPr>
        <w:tc>
          <w:tcPr>
            <w:tcW w:w="1063" w:type="dxa"/>
            <w:gridSpan w:val="2"/>
          </w:tcPr>
          <w:p w14:paraId="46438EC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PEC</w:t>
            </w:r>
          </w:p>
        </w:tc>
        <w:tc>
          <w:tcPr>
            <w:tcW w:w="1417" w:type="dxa"/>
            <w:gridSpan w:val="4"/>
          </w:tcPr>
          <w:p w14:paraId="28C88C22" w14:textId="77777777" w:rsidR="00A8670D" w:rsidRPr="00E32FA4" w:rsidRDefault="00A8670D">
            <w:pPr>
              <w:suppressAutoHyphens/>
              <w:spacing w:before="60" w:after="60"/>
              <w:rPr>
                <w:rFonts w:ascii="Times New Roman" w:hAnsi="Times New Roman"/>
                <w:lang w:eastAsia="ar-SA"/>
              </w:rPr>
            </w:pPr>
          </w:p>
        </w:tc>
        <w:tc>
          <w:tcPr>
            <w:tcW w:w="967" w:type="dxa"/>
          </w:tcPr>
          <w:p w14:paraId="30B4BE28"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tel</w:t>
            </w:r>
          </w:p>
        </w:tc>
        <w:tc>
          <w:tcPr>
            <w:tcW w:w="4591" w:type="dxa"/>
            <w:gridSpan w:val="10"/>
          </w:tcPr>
          <w:p w14:paraId="20EFDB27"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Fax</w:t>
            </w:r>
          </w:p>
        </w:tc>
        <w:tc>
          <w:tcPr>
            <w:tcW w:w="2380" w:type="dxa"/>
            <w:gridSpan w:val="2"/>
          </w:tcPr>
          <w:p w14:paraId="2CB719BF"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email</w:t>
            </w:r>
          </w:p>
        </w:tc>
      </w:tr>
      <w:tr w:rsidR="00A8670D" w:rsidRPr="00E32FA4" w14:paraId="56CBA8E1" w14:textId="77777777">
        <w:trPr>
          <w:jc w:val="center"/>
        </w:trPr>
        <w:tc>
          <w:tcPr>
            <w:tcW w:w="10418" w:type="dxa"/>
            <w:gridSpan w:val="19"/>
          </w:tcPr>
          <w:p w14:paraId="0F1252BD" w14:textId="77777777" w:rsidR="00A8670D" w:rsidRPr="00E32FA4" w:rsidRDefault="00A8670D">
            <w:pPr>
              <w:suppressAutoHyphens/>
              <w:snapToGrid w:val="0"/>
              <w:spacing w:before="60" w:after="60"/>
              <w:rPr>
                <w:rFonts w:ascii="Times New Roman" w:hAnsi="Times New Roman"/>
                <w:i/>
                <w:lang w:eastAsia="ar-SA"/>
              </w:rPr>
            </w:pPr>
            <w:r w:rsidRPr="00E32FA4">
              <w:rPr>
                <w:rFonts w:ascii="Times New Roman" w:hAnsi="Times New Roman"/>
                <w:lang w:eastAsia="ar-SA"/>
              </w:rPr>
              <w:t xml:space="preserve">C.C.N.L. applicato </w:t>
            </w:r>
            <w:r w:rsidRPr="00E32FA4">
              <w:rPr>
                <w:rFonts w:ascii="Times New Roman" w:hAnsi="Times New Roman"/>
                <w:i/>
                <w:lang w:eastAsia="ar-SA"/>
              </w:rPr>
              <w:t>(Edile Industria, Edile Piccola Media Impresa, Edile Cooperazione, Edile Artigianato, Altro non edile):</w:t>
            </w:r>
          </w:p>
          <w:p w14:paraId="4CFCE664" w14:textId="77777777" w:rsidR="00A8670D" w:rsidRPr="00E32FA4" w:rsidRDefault="00A8670D">
            <w:pPr>
              <w:suppressAutoHyphens/>
              <w:snapToGrid w:val="0"/>
              <w:spacing w:before="60" w:after="60"/>
              <w:jc w:val="center"/>
              <w:rPr>
                <w:rFonts w:ascii="Times New Roman" w:hAnsi="Times New Roman"/>
                <w:i/>
                <w:lang w:eastAsia="ar-SA"/>
              </w:rPr>
            </w:pPr>
          </w:p>
          <w:p w14:paraId="1D1F59F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25AFF89F" w14:textId="77777777">
        <w:trPr>
          <w:jc w:val="center"/>
        </w:trPr>
        <w:tc>
          <w:tcPr>
            <w:tcW w:w="3756" w:type="dxa"/>
            <w:gridSpan w:val="9"/>
          </w:tcPr>
          <w:p w14:paraId="5E1AB081"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Dimensione aziendale (da 0 a 5, da 6 a 15, da 16 a 50, da 51 a 100, oltre)</w:t>
            </w:r>
          </w:p>
        </w:tc>
        <w:tc>
          <w:tcPr>
            <w:tcW w:w="6662" w:type="dxa"/>
            <w:gridSpan w:val="10"/>
          </w:tcPr>
          <w:p w14:paraId="40F22CD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097AB70" w14:textId="77777777">
        <w:trPr>
          <w:jc w:val="center"/>
        </w:trPr>
        <w:tc>
          <w:tcPr>
            <w:tcW w:w="10418" w:type="dxa"/>
            <w:gridSpan w:val="19"/>
          </w:tcPr>
          <w:p w14:paraId="6AE1B989" w14:textId="77777777" w:rsidR="00A8670D" w:rsidRPr="00E32FA4" w:rsidRDefault="00A8670D">
            <w:pPr>
              <w:suppressAutoHyphens/>
              <w:jc w:val="both"/>
              <w:rPr>
                <w:rFonts w:ascii="Times New Roman" w:hAnsi="Times New Roman"/>
                <w:lang w:eastAsia="ar-SA"/>
              </w:rPr>
            </w:pPr>
            <w:r w:rsidRPr="00E32FA4">
              <w:rPr>
                <w:rFonts w:ascii="Times New Roman" w:hAnsi="Times New Roman"/>
                <w:lang w:eastAsia="ar-SA"/>
              </w:rPr>
              <w:t>Enti Previdenziali:</w:t>
            </w:r>
          </w:p>
        </w:tc>
      </w:tr>
      <w:tr w:rsidR="00A8670D" w:rsidRPr="00E32FA4" w14:paraId="0F4EC311" w14:textId="77777777">
        <w:trPr>
          <w:jc w:val="center"/>
        </w:trPr>
        <w:tc>
          <w:tcPr>
            <w:tcW w:w="1628" w:type="dxa"/>
            <w:gridSpan w:val="5"/>
          </w:tcPr>
          <w:p w14:paraId="0598CC7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codice ditta</w:t>
            </w:r>
          </w:p>
        </w:tc>
        <w:tc>
          <w:tcPr>
            <w:tcW w:w="2128" w:type="dxa"/>
            <w:gridSpan w:val="4"/>
          </w:tcPr>
          <w:p w14:paraId="51E8D6E8"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6C896EC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Posizioni assicurative territoriali</w:t>
            </w:r>
          </w:p>
        </w:tc>
        <w:tc>
          <w:tcPr>
            <w:tcW w:w="3088" w:type="dxa"/>
            <w:gridSpan w:val="3"/>
          </w:tcPr>
          <w:p w14:paraId="6F6BA2B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C689913" w14:textId="77777777">
        <w:trPr>
          <w:jc w:val="center"/>
        </w:trPr>
        <w:tc>
          <w:tcPr>
            <w:tcW w:w="1628" w:type="dxa"/>
            <w:gridSpan w:val="5"/>
          </w:tcPr>
          <w:p w14:paraId="5B9E2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matricola azienda</w:t>
            </w:r>
          </w:p>
        </w:tc>
        <w:tc>
          <w:tcPr>
            <w:tcW w:w="2128" w:type="dxa"/>
            <w:gridSpan w:val="4"/>
          </w:tcPr>
          <w:p w14:paraId="5CA3C1A5"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1148CF8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INPS sede competente </w:t>
            </w:r>
          </w:p>
        </w:tc>
        <w:tc>
          <w:tcPr>
            <w:tcW w:w="3088" w:type="dxa"/>
            <w:gridSpan w:val="3"/>
          </w:tcPr>
          <w:p w14:paraId="314D454E"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D27F8B0" w14:textId="77777777">
        <w:trPr>
          <w:jc w:val="center"/>
        </w:trPr>
        <w:tc>
          <w:tcPr>
            <w:tcW w:w="1628" w:type="dxa"/>
            <w:gridSpan w:val="5"/>
          </w:tcPr>
          <w:p w14:paraId="53C56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pos.contributiva</w:t>
            </w:r>
          </w:p>
        </w:tc>
        <w:tc>
          <w:tcPr>
            <w:tcW w:w="2128" w:type="dxa"/>
            <w:gridSpan w:val="4"/>
          </w:tcPr>
          <w:p w14:paraId="5666076B"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2337658C"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sede competente</w:t>
            </w:r>
          </w:p>
        </w:tc>
        <w:tc>
          <w:tcPr>
            <w:tcW w:w="3088" w:type="dxa"/>
            <w:gridSpan w:val="3"/>
          </w:tcPr>
          <w:p w14:paraId="1F3F5EE3"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D5B36EE" w14:textId="77777777">
        <w:trPr>
          <w:jc w:val="center"/>
        </w:trPr>
        <w:tc>
          <w:tcPr>
            <w:tcW w:w="1628" w:type="dxa"/>
            <w:gridSpan w:val="5"/>
          </w:tcPr>
          <w:p w14:paraId="617C6A0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7CFD670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impresa</w:t>
            </w:r>
          </w:p>
        </w:tc>
        <w:tc>
          <w:tcPr>
            <w:tcW w:w="2128" w:type="dxa"/>
            <w:gridSpan w:val="4"/>
          </w:tcPr>
          <w:p w14:paraId="2067B1B2"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4518CE4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63AD969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Sede competente</w:t>
            </w:r>
          </w:p>
        </w:tc>
        <w:tc>
          <w:tcPr>
            <w:tcW w:w="3088" w:type="dxa"/>
            <w:gridSpan w:val="3"/>
          </w:tcPr>
          <w:p w14:paraId="1576E5D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1750D60" w14:textId="77777777">
        <w:trPr>
          <w:jc w:val="center"/>
        </w:trPr>
        <w:tc>
          <w:tcPr>
            <w:tcW w:w="3756" w:type="dxa"/>
            <w:gridSpan w:val="9"/>
          </w:tcPr>
          <w:p w14:paraId="7F56FE2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CASSA EDILE </w:t>
            </w:r>
          </w:p>
          <w:p w14:paraId="476233FB"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cassa</w:t>
            </w:r>
          </w:p>
        </w:tc>
        <w:tc>
          <w:tcPr>
            <w:tcW w:w="6662" w:type="dxa"/>
            <w:gridSpan w:val="10"/>
          </w:tcPr>
          <w:p w14:paraId="1D70F509"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8232751" w14:textId="77777777">
        <w:trPr>
          <w:jc w:val="center"/>
        </w:trPr>
        <w:tc>
          <w:tcPr>
            <w:tcW w:w="3756" w:type="dxa"/>
            <w:gridSpan w:val="9"/>
          </w:tcPr>
          <w:p w14:paraId="528ECA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AGENZIA ENTRATE sede competente</w:t>
            </w:r>
          </w:p>
        </w:tc>
        <w:tc>
          <w:tcPr>
            <w:tcW w:w="6662" w:type="dxa"/>
            <w:gridSpan w:val="10"/>
          </w:tcPr>
          <w:p w14:paraId="4B034963" w14:textId="77777777" w:rsidR="00A8670D" w:rsidRPr="00E32FA4" w:rsidRDefault="00A8670D">
            <w:pPr>
              <w:suppressAutoHyphens/>
              <w:snapToGrid w:val="0"/>
              <w:spacing w:before="60" w:after="60"/>
              <w:rPr>
                <w:rFonts w:ascii="Times New Roman" w:hAnsi="Times New Roman"/>
                <w:lang w:eastAsia="ar-SA"/>
              </w:rPr>
            </w:pPr>
          </w:p>
        </w:tc>
      </w:tr>
    </w:tbl>
    <w:p w14:paraId="57A82BC9" w14:textId="77777777" w:rsidR="00A8670D" w:rsidRPr="00E32FA4" w:rsidRDefault="00A8670D" w:rsidP="00A8670D">
      <w:pPr>
        <w:tabs>
          <w:tab w:val="left" w:pos="1068"/>
        </w:tabs>
        <w:suppressAutoHyphens/>
        <w:spacing w:before="120" w:after="120"/>
        <w:ind w:left="284" w:hanging="284"/>
        <w:jc w:val="center"/>
        <w:rPr>
          <w:rFonts w:ascii="Times New Roman" w:hAnsi="Times New Roman"/>
          <w:spacing w:val="-4"/>
          <w:sz w:val="20"/>
          <w:vertAlign w:val="superscript"/>
          <w:lang w:eastAsia="ar-SA"/>
        </w:rPr>
      </w:pPr>
      <w:r w:rsidRPr="00E32FA4">
        <w:rPr>
          <w:rFonts w:ascii="Times New Roman" w:hAnsi="Times New Roman"/>
          <w:b/>
          <w:sz w:val="20"/>
          <w:lang w:val="x-none" w:eastAsia="ar-SA"/>
        </w:rPr>
        <w:t xml:space="preserve">CHIEDE  DI  PARTECIPARE ALLA  </w:t>
      </w:r>
      <w:r w:rsidRPr="00E32FA4">
        <w:rPr>
          <w:rFonts w:ascii="Times New Roman" w:hAnsi="Times New Roman"/>
          <w:b/>
          <w:sz w:val="20"/>
          <w:lang w:eastAsia="ar-SA"/>
        </w:rPr>
        <w:t>GARA</w:t>
      </w:r>
      <w:r w:rsidRPr="00E32FA4">
        <w:rPr>
          <w:rFonts w:ascii="Times New Roman" w:hAnsi="Times New Roman"/>
          <w:b/>
          <w:sz w:val="20"/>
          <w:lang w:val="x-none" w:eastAsia="ar-SA"/>
        </w:rPr>
        <w:t xml:space="preserve"> IN  OGGETTO COME</w:t>
      </w:r>
      <w:r w:rsidRPr="00E32FA4">
        <w:rPr>
          <w:rFonts w:ascii="Times New Roman" w:hAnsi="Times New Roman"/>
          <w:spacing w:val="-4"/>
          <w:sz w:val="20"/>
          <w:lang w:val="x-none" w:eastAsia="ar-SA"/>
        </w:rPr>
        <w:t xml:space="preserve">  </w:t>
      </w:r>
      <w:r w:rsidRPr="00E32FA4">
        <w:rPr>
          <w:rFonts w:ascii="Times New Roman" w:hAnsi="Times New Roman"/>
          <w:spacing w:val="-4"/>
          <w:sz w:val="20"/>
          <w:vertAlign w:val="superscript"/>
          <w:lang w:val="x-none" w:eastAsia="ar-SA"/>
        </w:rPr>
        <w:t>(</w:t>
      </w:r>
      <w:r w:rsidRPr="00E32FA4">
        <w:rPr>
          <w:rFonts w:ascii="Times New Roman" w:hAnsi="Times New Roman"/>
          <w:spacing w:val="-4"/>
          <w:sz w:val="20"/>
          <w:vertAlign w:val="superscript"/>
          <w:lang w:val="x-none" w:eastAsia="ar-SA"/>
        </w:rPr>
        <w:endnoteReference w:id="2"/>
      </w:r>
      <w:r w:rsidRPr="00E32FA4">
        <w:rPr>
          <w:rFonts w:ascii="Times New Roman" w:hAnsi="Times New Roman"/>
          <w:spacing w:val="-4"/>
          <w:sz w:val="20"/>
          <w:vertAlign w:val="superscript"/>
          <w:lang w:val="x-none" w:eastAsia="ar-SA"/>
        </w:rPr>
        <w:t>)</w:t>
      </w: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6"/>
        <w:gridCol w:w="2700"/>
        <w:gridCol w:w="6863"/>
      </w:tblGrid>
      <w:tr w:rsidR="00A8670D" w:rsidRPr="00E32FA4" w14:paraId="1AD814A2" w14:textId="77777777" w:rsidTr="008203F5">
        <w:trPr>
          <w:trHeight w:val="426"/>
          <w:jc w:val="center"/>
        </w:trPr>
        <w:tc>
          <w:tcPr>
            <w:tcW w:w="786" w:type="dxa"/>
            <w:tcBorders>
              <w:top w:val="single" w:sz="4" w:space="0" w:color="auto"/>
              <w:left w:val="single" w:sz="4" w:space="0" w:color="auto"/>
              <w:bottom w:val="nil"/>
            </w:tcBorders>
          </w:tcPr>
          <w:p w14:paraId="69A4A44B"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single" w:sz="4" w:space="0" w:color="auto"/>
              <w:bottom w:val="nil"/>
              <w:right w:val="single" w:sz="4" w:space="0" w:color="auto"/>
            </w:tcBorders>
          </w:tcPr>
          <w:p w14:paraId="6C3FCF20"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impresa singola;</w:t>
            </w:r>
          </w:p>
        </w:tc>
        <w:tc>
          <w:tcPr>
            <w:tcW w:w="6863" w:type="dxa"/>
            <w:tcBorders>
              <w:top w:val="single" w:sz="4" w:space="0" w:color="auto"/>
              <w:left w:val="single" w:sz="4" w:space="0" w:color="auto"/>
              <w:bottom w:val="single" w:sz="4" w:space="0" w:color="auto"/>
              <w:right w:val="single" w:sz="4" w:space="0" w:color="auto"/>
            </w:tcBorders>
            <w:vAlign w:val="bottom"/>
          </w:tcPr>
          <w:p w14:paraId="66F9DE75" w14:textId="77777777" w:rsidR="00A8670D" w:rsidRPr="00E32FA4" w:rsidRDefault="00A8670D">
            <w:pPr>
              <w:suppressAutoHyphens/>
              <w:snapToGrid w:val="0"/>
              <w:spacing w:before="60" w:after="60"/>
              <w:ind w:left="110" w:hanging="110"/>
              <w:rPr>
                <w:rFonts w:ascii="Times New Roman" w:hAnsi="Times New Roman"/>
                <w:lang w:eastAsia="ar-SA"/>
              </w:rPr>
            </w:pPr>
          </w:p>
        </w:tc>
      </w:tr>
      <w:tr w:rsidR="00A8670D" w:rsidRPr="00E32FA4" w14:paraId="3AA6F0E4" w14:textId="77777777" w:rsidTr="008203F5">
        <w:trPr>
          <w:cantSplit/>
          <w:trHeight w:val="470"/>
          <w:jc w:val="center"/>
        </w:trPr>
        <w:tc>
          <w:tcPr>
            <w:tcW w:w="786" w:type="dxa"/>
            <w:tcBorders>
              <w:top w:val="nil"/>
              <w:left w:val="single" w:sz="4" w:space="0" w:color="auto"/>
              <w:bottom w:val="nil"/>
            </w:tcBorders>
            <w:vAlign w:val="center"/>
          </w:tcPr>
          <w:p w14:paraId="6E9C546E"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nil"/>
              <w:bottom w:val="nil"/>
              <w:right w:val="single" w:sz="4" w:space="0" w:color="auto"/>
            </w:tcBorders>
            <w:vAlign w:val="center"/>
          </w:tcPr>
          <w:p w14:paraId="7E5FE808"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mandatario capogruppo di:</w:t>
            </w:r>
          </w:p>
        </w:tc>
        <w:tc>
          <w:tcPr>
            <w:tcW w:w="6863" w:type="dxa"/>
            <w:vMerge w:val="restart"/>
            <w:tcBorders>
              <w:top w:val="nil"/>
              <w:left w:val="single" w:sz="4" w:space="0" w:color="auto"/>
              <w:bottom w:val="single" w:sz="4" w:space="0" w:color="auto"/>
              <w:right w:val="single" w:sz="4" w:space="0" w:color="auto"/>
            </w:tcBorders>
            <w:vAlign w:val="center"/>
          </w:tcPr>
          <w:tbl>
            <w:tblPr>
              <w:tblW w:w="10150" w:type="dxa"/>
              <w:tblLayout w:type="fixed"/>
              <w:tblCellMar>
                <w:left w:w="70" w:type="dxa"/>
                <w:right w:w="70" w:type="dxa"/>
              </w:tblCellMar>
              <w:tblLook w:val="0000" w:firstRow="0" w:lastRow="0" w:firstColumn="0" w:lastColumn="0" w:noHBand="0" w:noVBand="0"/>
            </w:tblPr>
            <w:tblGrid>
              <w:gridCol w:w="430"/>
              <w:gridCol w:w="9720"/>
            </w:tblGrid>
            <w:tr w:rsidR="00A8670D" w:rsidRPr="00E32FA4" w14:paraId="311874E4" w14:textId="77777777">
              <w:trPr>
                <w:trHeight w:val="362"/>
              </w:trPr>
              <w:tc>
                <w:tcPr>
                  <w:tcW w:w="430" w:type="dxa"/>
                  <w:vAlign w:val="center"/>
                </w:tcPr>
                <w:p w14:paraId="405586A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C1B5F0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verticale;</w:t>
                  </w:r>
                </w:p>
              </w:tc>
            </w:tr>
            <w:tr w:rsidR="00A8670D" w:rsidRPr="00E32FA4" w14:paraId="101494E4" w14:textId="77777777">
              <w:trPr>
                <w:trHeight w:val="378"/>
              </w:trPr>
              <w:tc>
                <w:tcPr>
                  <w:tcW w:w="430" w:type="dxa"/>
                  <w:vAlign w:val="center"/>
                </w:tcPr>
                <w:p w14:paraId="12492C4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1C33F396" w14:textId="77777777" w:rsidR="00A8670D" w:rsidRPr="00E32FA4" w:rsidRDefault="00A8670D">
                  <w:pPr>
                    <w:suppressAutoHyphens/>
                    <w:spacing w:before="40" w:after="40"/>
                    <w:rPr>
                      <w:rFonts w:ascii="Times New Roman" w:hAnsi="Times New Roman"/>
                      <w:b/>
                      <w:lang w:eastAsia="ar-SA"/>
                    </w:rPr>
                  </w:pPr>
                  <w:r w:rsidRPr="00E32FA4">
                    <w:rPr>
                      <w:rFonts w:ascii="Times New Roman" w:hAnsi="Times New Roman"/>
                      <w:lang w:eastAsia="ar-SA"/>
                    </w:rPr>
                    <w:t>- RTI orizzontale;</w:t>
                  </w:r>
                </w:p>
              </w:tc>
            </w:tr>
            <w:tr w:rsidR="00A8670D" w:rsidRPr="00E32FA4" w14:paraId="275ABAD3" w14:textId="77777777">
              <w:trPr>
                <w:trHeight w:val="362"/>
              </w:trPr>
              <w:tc>
                <w:tcPr>
                  <w:tcW w:w="430" w:type="dxa"/>
                  <w:vAlign w:val="center"/>
                </w:tcPr>
                <w:p w14:paraId="00A0A8A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E73B104"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misto</w:t>
                  </w:r>
                </w:p>
              </w:tc>
            </w:tr>
          </w:tbl>
          <w:p w14:paraId="5EBE03DC" w14:textId="77777777" w:rsidR="00A8670D" w:rsidRPr="00E32FA4" w:rsidRDefault="00A8670D">
            <w:pPr>
              <w:suppressAutoHyphens/>
              <w:spacing w:line="276" w:lineRule="auto"/>
              <w:jc w:val="both"/>
              <w:rPr>
                <w:rFonts w:ascii="Times New Roman" w:hAnsi="Times New Roman"/>
                <w:lang w:eastAsia="ar-SA"/>
              </w:rPr>
            </w:pPr>
          </w:p>
        </w:tc>
      </w:tr>
      <w:tr w:rsidR="00A8670D" w:rsidRPr="00E32FA4" w14:paraId="79A3EA54" w14:textId="77777777" w:rsidTr="008203F5">
        <w:trPr>
          <w:cantSplit/>
          <w:trHeight w:val="725"/>
          <w:jc w:val="center"/>
        </w:trPr>
        <w:tc>
          <w:tcPr>
            <w:tcW w:w="786" w:type="dxa"/>
            <w:tcBorders>
              <w:top w:val="nil"/>
              <w:left w:val="single" w:sz="4" w:space="0" w:color="auto"/>
              <w:bottom w:val="single" w:sz="4" w:space="0" w:color="auto"/>
            </w:tcBorders>
            <w:vAlign w:val="center"/>
          </w:tcPr>
          <w:p w14:paraId="3174347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2700" w:type="dxa"/>
            <w:tcBorders>
              <w:top w:val="nil"/>
              <w:bottom w:val="single" w:sz="4" w:space="0" w:color="auto"/>
              <w:right w:val="single" w:sz="4" w:space="0" w:color="auto"/>
            </w:tcBorders>
            <w:vAlign w:val="center"/>
          </w:tcPr>
          <w:p w14:paraId="520CB62E"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mandante in:</w:t>
            </w:r>
          </w:p>
        </w:tc>
        <w:tc>
          <w:tcPr>
            <w:tcW w:w="6863" w:type="dxa"/>
            <w:vMerge/>
            <w:tcBorders>
              <w:top w:val="nil"/>
              <w:left w:val="single" w:sz="4" w:space="0" w:color="auto"/>
              <w:bottom w:val="single" w:sz="4" w:space="0" w:color="auto"/>
              <w:right w:val="single" w:sz="4" w:space="0" w:color="auto"/>
            </w:tcBorders>
            <w:vAlign w:val="center"/>
          </w:tcPr>
          <w:p w14:paraId="4CB5E877" w14:textId="77777777" w:rsidR="00A8670D" w:rsidRPr="00E32FA4" w:rsidRDefault="00A8670D">
            <w:pPr>
              <w:suppressAutoHyphens/>
              <w:snapToGrid w:val="0"/>
              <w:spacing w:before="60" w:after="60"/>
              <w:ind w:left="110" w:hanging="110"/>
              <w:rPr>
                <w:rFonts w:ascii="Times New Roman" w:hAnsi="Times New Roman"/>
                <w:sz w:val="20"/>
                <w:lang w:eastAsia="ar-SA"/>
              </w:rPr>
            </w:pPr>
          </w:p>
        </w:tc>
      </w:tr>
      <w:tr w:rsidR="00A8670D" w:rsidRPr="00E32FA4" w14:paraId="4FEC7A93" w14:textId="77777777" w:rsidTr="008203F5">
        <w:trPr>
          <w:trHeight w:val="1461"/>
          <w:jc w:val="center"/>
        </w:trPr>
        <w:tc>
          <w:tcPr>
            <w:tcW w:w="786" w:type="dxa"/>
            <w:tcBorders>
              <w:left w:val="single" w:sz="4" w:space="0" w:color="auto"/>
              <w:bottom w:val="single" w:sz="4" w:space="0" w:color="auto"/>
            </w:tcBorders>
            <w:vAlign w:val="center"/>
          </w:tcPr>
          <w:p w14:paraId="2061953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lastRenderedPageBreak/>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563" w:type="dxa"/>
            <w:gridSpan w:val="2"/>
            <w:tcBorders>
              <w:bottom w:val="single" w:sz="4" w:space="0" w:color="auto"/>
              <w:right w:val="single" w:sz="4" w:space="0" w:color="auto"/>
            </w:tcBorders>
            <w:vAlign w:val="center"/>
          </w:tcPr>
          <w:p w14:paraId="5AA58298"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impresa singola con cooptata ai sensi dell’art. 92 comma 5 D.P.R. 207/2010; </w:t>
            </w:r>
          </w:p>
          <w:p w14:paraId="1A8FDC7C"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indicare, di seguito, la cooptata:</w:t>
            </w:r>
          </w:p>
          <w:p w14:paraId="1C0A3DAB"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_________________________________________________________________________________</w:t>
            </w:r>
          </w:p>
        </w:tc>
      </w:tr>
    </w:tbl>
    <w:p w14:paraId="3E272EBF" w14:textId="77777777" w:rsidR="008D7A88" w:rsidRPr="00E32FA4" w:rsidRDefault="008D7A88" w:rsidP="008D7A88">
      <w:pPr>
        <w:pStyle w:val="sche3"/>
        <w:spacing w:before="120"/>
        <w:ind w:left="426"/>
        <w:rPr>
          <w:sz w:val="24"/>
          <w:szCs w:val="24"/>
          <w:lang w:val="it-IT"/>
        </w:rPr>
      </w:pPr>
    </w:p>
    <w:p w14:paraId="00392AF6"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t>In caso di raggruppamenti temporanei di imprese indicare la percentuale delle quote di partecipazione e delle quote di esecuzione secondo il seguente schema:</w:t>
      </w:r>
    </w:p>
    <w:p w14:paraId="2C31BD1E" w14:textId="77777777" w:rsidR="00A8670D" w:rsidRPr="00E32FA4" w:rsidRDefault="00A8670D" w:rsidP="00A8670D">
      <w:pPr>
        <w:suppressAutoHyphens/>
        <w:jc w:val="both"/>
        <w:rPr>
          <w:rFonts w:ascii="Times New Roman" w:hAnsi="Times New Roman"/>
          <w:lang w:eastAsia="ar-SA"/>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481"/>
        <w:gridCol w:w="2325"/>
        <w:gridCol w:w="2731"/>
      </w:tblGrid>
      <w:tr w:rsidR="00A8670D" w:rsidRPr="00E32FA4" w14:paraId="7A8CE2C6" w14:textId="77777777" w:rsidTr="00A8670D">
        <w:trPr>
          <w:trHeight w:val="432"/>
          <w:jc w:val="center"/>
        </w:trPr>
        <w:tc>
          <w:tcPr>
            <w:tcW w:w="2812" w:type="dxa"/>
          </w:tcPr>
          <w:p w14:paraId="0B30DFA6"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Impresa</w:t>
            </w:r>
          </w:p>
        </w:tc>
        <w:tc>
          <w:tcPr>
            <w:tcW w:w="2481" w:type="dxa"/>
          </w:tcPr>
          <w:p w14:paraId="6D00AA8F"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Categoria</w:t>
            </w:r>
          </w:p>
        </w:tc>
        <w:tc>
          <w:tcPr>
            <w:tcW w:w="2325" w:type="dxa"/>
          </w:tcPr>
          <w:p w14:paraId="4D9C26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partecipazione</w:t>
            </w:r>
          </w:p>
        </w:tc>
        <w:tc>
          <w:tcPr>
            <w:tcW w:w="2731" w:type="dxa"/>
          </w:tcPr>
          <w:p w14:paraId="7A71CB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esecuzione</w:t>
            </w:r>
          </w:p>
        </w:tc>
      </w:tr>
      <w:tr w:rsidR="00A8670D" w:rsidRPr="00E32FA4" w14:paraId="44AED215" w14:textId="77777777" w:rsidTr="00A8670D">
        <w:trPr>
          <w:trHeight w:val="568"/>
          <w:jc w:val="center"/>
        </w:trPr>
        <w:tc>
          <w:tcPr>
            <w:tcW w:w="2812" w:type="dxa"/>
          </w:tcPr>
          <w:p w14:paraId="09E4CD54" w14:textId="77777777" w:rsidR="00A8670D" w:rsidRPr="00E32FA4" w:rsidRDefault="00A8670D">
            <w:pPr>
              <w:suppressAutoHyphens/>
              <w:jc w:val="center"/>
              <w:rPr>
                <w:rFonts w:ascii="Times New Roman" w:hAnsi="Times New Roman"/>
                <w:i/>
                <w:lang w:eastAsia="ar-SA"/>
              </w:rPr>
            </w:pPr>
            <w:r w:rsidRPr="00E32FA4">
              <w:rPr>
                <w:rFonts w:ascii="Times New Roman" w:hAnsi="Times New Roman"/>
                <w:i/>
                <w:lang w:eastAsia="ar-SA"/>
              </w:rPr>
              <w:t>(inserire il nominativo dell’impresa)</w:t>
            </w:r>
          </w:p>
        </w:tc>
        <w:tc>
          <w:tcPr>
            <w:tcW w:w="2481" w:type="dxa"/>
          </w:tcPr>
          <w:p w14:paraId="29A5CBAF"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la categoria)</w:t>
            </w:r>
          </w:p>
        </w:tc>
        <w:tc>
          <w:tcPr>
            <w:tcW w:w="2325" w:type="dxa"/>
          </w:tcPr>
          <w:p w14:paraId="5883CCF1"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percentuale)</w:t>
            </w:r>
          </w:p>
        </w:tc>
        <w:tc>
          <w:tcPr>
            <w:tcW w:w="2731" w:type="dxa"/>
          </w:tcPr>
          <w:p w14:paraId="535A279F" w14:textId="77777777" w:rsidR="00A8670D" w:rsidRPr="00E32FA4" w:rsidRDefault="00A8670D">
            <w:pPr>
              <w:suppressAutoHyphens/>
              <w:rPr>
                <w:rFonts w:ascii="Times New Roman" w:hAnsi="Times New Roman"/>
                <w:lang w:eastAsia="ar-SA"/>
              </w:rPr>
            </w:pPr>
            <w:r w:rsidRPr="00E32FA4">
              <w:rPr>
                <w:rFonts w:ascii="Times New Roman" w:hAnsi="Times New Roman"/>
                <w:i/>
                <w:lang w:eastAsia="ar-SA"/>
              </w:rPr>
              <w:t>(inserire percentuale)</w:t>
            </w:r>
          </w:p>
        </w:tc>
      </w:tr>
    </w:tbl>
    <w:p w14:paraId="01BE48DF" w14:textId="77777777" w:rsidR="00A8670D" w:rsidRPr="00E32FA4" w:rsidRDefault="00A8670D" w:rsidP="008D7A88">
      <w:pPr>
        <w:pStyle w:val="sche3"/>
        <w:spacing w:before="120"/>
        <w:ind w:left="426"/>
        <w:rPr>
          <w:sz w:val="24"/>
          <w:szCs w:val="24"/>
          <w:lang w:val="it-IT"/>
        </w:rPr>
      </w:pP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6"/>
        <w:gridCol w:w="9833"/>
      </w:tblGrid>
      <w:tr w:rsidR="00A8670D" w:rsidRPr="00E32FA4" w14:paraId="5A4FE1FA" w14:textId="77777777" w:rsidTr="008203F5">
        <w:trPr>
          <w:trHeight w:val="898"/>
          <w:jc w:val="center"/>
        </w:trPr>
        <w:tc>
          <w:tcPr>
            <w:tcW w:w="516" w:type="dxa"/>
            <w:vAlign w:val="center"/>
          </w:tcPr>
          <w:p w14:paraId="7BFE534C" w14:textId="77777777" w:rsidR="00A8670D" w:rsidRPr="00E32FA4" w:rsidRDefault="00A8670D">
            <w:pPr>
              <w:suppressAutoHyphens/>
              <w:spacing w:before="60" w:after="60"/>
              <w:rPr>
                <w:rFonts w:ascii="Times New Roman" w:hAnsi="Times New Roman"/>
                <w:lang w:eastAsia="ar-SA"/>
              </w:rPr>
            </w:pPr>
          </w:p>
        </w:tc>
        <w:tc>
          <w:tcPr>
            <w:tcW w:w="9833" w:type="dxa"/>
          </w:tcPr>
          <w:p w14:paraId="66CE84F8" w14:textId="77777777" w:rsidR="00A8670D" w:rsidRPr="00E32FA4" w:rsidRDefault="00A8670D">
            <w:pPr>
              <w:suppressAutoHyphens/>
              <w:spacing w:before="40" w:after="40"/>
              <w:ind w:left="360"/>
              <w:rPr>
                <w:rFonts w:ascii="Times New Roman" w:hAnsi="Times New Roman"/>
                <w:lang w:eastAsia="ar-SA"/>
              </w:rPr>
            </w:pPr>
          </w:p>
          <w:p w14:paraId="1BD00054" w14:textId="77777777" w:rsidR="00A8670D" w:rsidRPr="00E32FA4" w:rsidRDefault="00A8670D" w:rsidP="00A8670D">
            <w:pPr>
              <w:numPr>
                <w:ilvl w:val="0"/>
                <w:numId w:val="34"/>
              </w:numPr>
              <w:suppressAutoHyphens/>
              <w:spacing w:before="40" w:after="40"/>
              <w:ind w:left="-18" w:hanging="423"/>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indica il/le consorziato/e per il/le quale/i concorre: </w:t>
            </w:r>
          </w:p>
          <w:p w14:paraId="15A94F04" w14:textId="77777777" w:rsidR="00A8670D" w:rsidRPr="00E32FA4" w:rsidRDefault="00A8670D">
            <w:pPr>
              <w:suppressAutoHyphens/>
              <w:spacing w:before="40" w:after="40"/>
              <w:ind w:left="137"/>
              <w:rPr>
                <w:rFonts w:ascii="Times New Roman" w:hAnsi="Times New Roman"/>
                <w:lang w:eastAsia="ar-SA"/>
              </w:rPr>
            </w:pPr>
            <w:r w:rsidRPr="00E32FA4">
              <w:rPr>
                <w:rFonts w:ascii="Times New Roman" w:hAnsi="Times New Roman"/>
                <w:lang w:eastAsia="ar-SA"/>
              </w:rPr>
              <w:t>_______________________________________________________________</w:t>
            </w:r>
          </w:p>
          <w:p w14:paraId="1B48FE48" w14:textId="77777777" w:rsidR="00A8670D" w:rsidRPr="00E32FA4" w:rsidRDefault="00A8670D">
            <w:pPr>
              <w:suppressAutoHyphens/>
              <w:spacing w:before="40" w:after="40"/>
              <w:ind w:left="137"/>
              <w:rPr>
                <w:rFonts w:ascii="Times New Roman" w:hAnsi="Times New Roman"/>
                <w:lang w:eastAsia="ar-SA"/>
              </w:rPr>
            </w:pPr>
          </w:p>
        </w:tc>
      </w:tr>
      <w:tr w:rsidR="00A8670D" w:rsidRPr="00E32FA4" w14:paraId="754C7D6C" w14:textId="77777777" w:rsidTr="008203F5">
        <w:trPr>
          <w:trHeight w:val="851"/>
          <w:jc w:val="center"/>
        </w:trPr>
        <w:tc>
          <w:tcPr>
            <w:tcW w:w="516" w:type="dxa"/>
            <w:vAlign w:val="center"/>
          </w:tcPr>
          <w:p w14:paraId="459D1B25" w14:textId="77777777" w:rsidR="00A8670D" w:rsidRPr="00E32FA4" w:rsidRDefault="00A8670D">
            <w:pPr>
              <w:suppressAutoHyphens/>
              <w:spacing w:before="60" w:after="60"/>
              <w:rPr>
                <w:rFonts w:ascii="Times New Roman" w:hAnsi="Times New Roman"/>
                <w:lang w:eastAsia="ar-SA"/>
              </w:rPr>
            </w:pPr>
          </w:p>
          <w:p w14:paraId="372746CA" w14:textId="77777777" w:rsidR="00A8670D" w:rsidRPr="00E32FA4" w:rsidRDefault="00A8670D">
            <w:pPr>
              <w:suppressAutoHyphens/>
              <w:spacing w:before="60" w:after="60"/>
              <w:rPr>
                <w:rFonts w:ascii="Times New Roman" w:hAnsi="Times New Roman"/>
                <w:lang w:eastAsia="ar-SA"/>
              </w:rPr>
            </w:pPr>
          </w:p>
          <w:p w14:paraId="78D37FE2" w14:textId="77777777" w:rsidR="00A8670D" w:rsidRPr="00E32FA4" w:rsidRDefault="00A8670D">
            <w:pPr>
              <w:suppressAutoHyphens/>
              <w:spacing w:before="60" w:after="60"/>
              <w:rPr>
                <w:rFonts w:ascii="Times New Roman" w:hAnsi="Times New Roman"/>
                <w:lang w:eastAsia="ar-SA"/>
              </w:rPr>
            </w:pPr>
          </w:p>
          <w:p w14:paraId="64DDEC66" w14:textId="77777777" w:rsidR="00A8670D" w:rsidRPr="00E32FA4" w:rsidRDefault="00A8670D">
            <w:pPr>
              <w:suppressAutoHyphens/>
              <w:spacing w:before="60" w:after="60"/>
              <w:rPr>
                <w:rFonts w:ascii="Times New Roman" w:hAnsi="Times New Roman"/>
                <w:lang w:eastAsia="ar-SA"/>
              </w:rPr>
            </w:pPr>
          </w:p>
          <w:p w14:paraId="30C2E317" w14:textId="77777777" w:rsidR="00A8670D" w:rsidRPr="00E32FA4" w:rsidRDefault="00A8670D">
            <w:pPr>
              <w:suppressAutoHyphens/>
              <w:spacing w:before="60" w:after="60"/>
              <w:rPr>
                <w:rFonts w:ascii="Times New Roman" w:hAnsi="Times New Roman"/>
                <w:lang w:eastAsia="ar-SA"/>
              </w:rPr>
            </w:pPr>
          </w:p>
          <w:p w14:paraId="3F8EC19F" w14:textId="77777777" w:rsidR="00A8670D" w:rsidRPr="00E32FA4" w:rsidRDefault="00A8670D">
            <w:pPr>
              <w:suppressAutoHyphens/>
              <w:spacing w:before="60" w:after="60"/>
              <w:rPr>
                <w:rFonts w:ascii="Times New Roman" w:hAnsi="Times New Roman"/>
                <w:lang w:eastAsia="ar-SA"/>
              </w:rPr>
            </w:pPr>
          </w:p>
        </w:tc>
        <w:tc>
          <w:tcPr>
            <w:tcW w:w="9833" w:type="dxa"/>
          </w:tcPr>
          <w:p w14:paraId="62A6C98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 forma di società consortile; indica il/le consorziato/e per il/le quale/i concorre:  </w:t>
            </w:r>
          </w:p>
          <w:p w14:paraId="338F096E"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_______________________________________________________________</w:t>
            </w:r>
          </w:p>
          <w:p w14:paraId="11698752" w14:textId="77777777" w:rsidR="00A8670D" w:rsidRPr="00E32FA4" w:rsidRDefault="00A8670D">
            <w:pPr>
              <w:suppressAutoHyphens/>
              <w:spacing w:before="40" w:after="40"/>
              <w:rPr>
                <w:rFonts w:ascii="Times New Roman" w:hAnsi="Times New Roman"/>
                <w:lang w:eastAsia="ar-SA"/>
              </w:rPr>
            </w:pPr>
          </w:p>
          <w:p w14:paraId="18791DC6"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società cooperative di produzione e lavoro; indica il/le consorziato/e per il/le quale/i concorre:  </w:t>
            </w:r>
          </w:p>
          <w:p w14:paraId="7977E54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07A2F4E3" w14:textId="77777777" w:rsidR="00A8670D" w:rsidRPr="00E32FA4" w:rsidRDefault="00A8670D">
            <w:pPr>
              <w:suppressAutoHyphens/>
              <w:spacing w:before="40" w:after="40"/>
              <w:rPr>
                <w:rFonts w:ascii="Times New Roman" w:hAnsi="Times New Roman"/>
                <w:lang w:eastAsia="ar-SA"/>
              </w:rPr>
            </w:pPr>
          </w:p>
          <w:p w14:paraId="11996F20"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imprese artigiane; indica il/le consorziato/e per il/le quale/i concorre:  </w:t>
            </w:r>
          </w:p>
          <w:p w14:paraId="4648DD1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74578E1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w:t>
            </w:r>
          </w:p>
          <w:p w14:paraId="5DF38337"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w:t>
            </w:r>
          </w:p>
          <w:p w14:paraId="61FDB3E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5CEBF72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 in forma di società consortile;</w:t>
            </w:r>
          </w:p>
          <w:p w14:paraId="6375FA52" w14:textId="77777777" w:rsidR="00A8670D" w:rsidRPr="00E32FA4" w:rsidRDefault="00A8670D">
            <w:pPr>
              <w:suppressAutoHyphens/>
              <w:spacing w:before="40" w:after="40"/>
              <w:rPr>
                <w:rFonts w:ascii="Times New Roman" w:hAnsi="Times New Roman"/>
                <w:lang w:eastAsia="ar-SA"/>
              </w:rPr>
            </w:pPr>
          </w:p>
          <w:p w14:paraId="4011037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gruppo europeo di interesse economico (GEIE)/ Altro 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9049"/>
            </w:tblGrid>
            <w:tr w:rsidR="00A8670D" w:rsidRPr="00E32FA4" w14:paraId="05B21ED5" w14:textId="77777777">
              <w:trPr>
                <w:trHeight w:val="1842"/>
              </w:trPr>
              <w:tc>
                <w:tcPr>
                  <w:tcW w:w="9049" w:type="dxa"/>
                </w:tcPr>
                <w:p w14:paraId="00A99B29" w14:textId="1383CE1B" w:rsidR="00A8670D" w:rsidRPr="00E32FA4" w:rsidRDefault="00A8670D" w:rsidP="0065769D">
                  <w:pPr>
                    <w:suppressAutoHyphens/>
                    <w:spacing w:before="40" w:after="40"/>
                    <w:rPr>
                      <w:rFonts w:ascii="Times New Roman" w:hAnsi="Times New Roman"/>
                      <w:lang w:eastAsia="ar-SA"/>
                    </w:rPr>
                  </w:pPr>
                </w:p>
              </w:tc>
            </w:tr>
          </w:tbl>
          <w:p w14:paraId="1D5587EE" w14:textId="77777777" w:rsidR="00A8670D" w:rsidRPr="00E32FA4" w:rsidRDefault="00A8670D">
            <w:pPr>
              <w:suppressAutoHyphens/>
              <w:spacing w:before="40" w:after="40"/>
              <w:rPr>
                <w:rFonts w:ascii="Times New Roman" w:hAnsi="Times New Roman"/>
                <w:b/>
                <w:lang w:eastAsia="ar-SA"/>
              </w:rPr>
            </w:pPr>
          </w:p>
        </w:tc>
      </w:tr>
    </w:tbl>
    <w:p w14:paraId="12748F7C" w14:textId="77777777" w:rsidR="00A8670D" w:rsidRPr="00E32FA4" w:rsidRDefault="00A8670D" w:rsidP="00A8670D">
      <w:pPr>
        <w:suppressAutoHyphens/>
        <w:jc w:val="both"/>
        <w:rPr>
          <w:rFonts w:ascii="Times New Roman" w:hAnsi="Times New Roman"/>
          <w:b/>
          <w:i/>
          <w:lang w:eastAsia="ar-SA"/>
        </w:rPr>
      </w:pPr>
    </w:p>
    <w:p w14:paraId="1CB151DB"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599DEED0" w14:textId="77777777" w:rsidR="00A8670D" w:rsidRPr="00E32FA4" w:rsidRDefault="00A8670D" w:rsidP="00A8670D">
      <w:pPr>
        <w:tabs>
          <w:tab w:val="left" w:pos="1068"/>
        </w:tabs>
        <w:suppressAutoHyphens/>
        <w:spacing w:before="120" w:after="120"/>
        <w:jc w:val="center"/>
        <w:rPr>
          <w:rFonts w:ascii="Times New Roman" w:hAnsi="Times New Roman"/>
          <w:lang w:val="x-none" w:eastAsia="ar-SA"/>
        </w:rPr>
      </w:pPr>
      <w:r w:rsidRPr="00E32FA4">
        <w:rPr>
          <w:rFonts w:ascii="Times New Roman" w:hAnsi="Times New Roman"/>
          <w:b/>
          <w:lang w:val="x-none" w:eastAsia="ar-SA"/>
        </w:rPr>
        <w:t>DICHIARA</w:t>
      </w:r>
    </w:p>
    <w:p w14:paraId="1ADF7A81" w14:textId="77777777" w:rsidR="00A8670D" w:rsidRPr="00E32FA4" w:rsidRDefault="00A8670D" w:rsidP="00A8670D">
      <w:pPr>
        <w:numPr>
          <w:ilvl w:val="0"/>
          <w:numId w:val="36"/>
        </w:numPr>
        <w:tabs>
          <w:tab w:val="left" w:pos="-2127"/>
        </w:tabs>
        <w:suppressAutoHyphens/>
        <w:spacing w:before="120" w:after="120"/>
        <w:jc w:val="both"/>
        <w:rPr>
          <w:rFonts w:ascii="Times New Roman" w:hAnsi="Times New Roman"/>
          <w:lang w:eastAsia="ar-SA"/>
        </w:rPr>
      </w:pPr>
      <w:r w:rsidRPr="00E32FA4">
        <w:rPr>
          <w:rFonts w:ascii="Times New Roman" w:hAnsi="Times New Roman"/>
          <w:lang w:eastAsia="ar-SA"/>
        </w:rPr>
        <w:t>che l’operatore economico è iscritto alla Camera di Commercio, Industria, Artigianato, Agricoltura, come segue:</w:t>
      </w:r>
    </w:p>
    <w:p w14:paraId="0A6B71A5" w14:textId="77777777" w:rsidR="00A8670D" w:rsidRPr="00E32FA4" w:rsidRDefault="00A8670D" w:rsidP="008D7A88">
      <w:pPr>
        <w:pStyle w:val="sche3"/>
        <w:spacing w:before="120"/>
        <w:ind w:left="426"/>
        <w:rPr>
          <w:sz w:val="24"/>
          <w:szCs w:val="24"/>
          <w:lang w:val="it-IT"/>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672"/>
      </w:tblGrid>
      <w:tr w:rsidR="00A8670D" w:rsidRPr="00E32FA4" w14:paraId="4B73C39A" w14:textId="77777777" w:rsidTr="00A8670D">
        <w:trPr>
          <w:jc w:val="center"/>
        </w:trPr>
        <w:tc>
          <w:tcPr>
            <w:tcW w:w="2836" w:type="dxa"/>
          </w:tcPr>
          <w:p w14:paraId="56F3850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 di iscrizione:</w:t>
            </w:r>
          </w:p>
        </w:tc>
        <w:tc>
          <w:tcPr>
            <w:tcW w:w="4289" w:type="dxa"/>
          </w:tcPr>
          <w:p w14:paraId="57445A2D"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 xml:space="preserve"> </w:t>
            </w:r>
          </w:p>
        </w:tc>
        <w:tc>
          <w:tcPr>
            <w:tcW w:w="1984" w:type="dxa"/>
          </w:tcPr>
          <w:p w14:paraId="7444665B"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val="en-US" w:eastAsia="ar-SA"/>
              </w:rPr>
              <w:t xml:space="preserve">forma </w:t>
            </w:r>
            <w:r w:rsidRPr="00E32FA4">
              <w:rPr>
                <w:rFonts w:ascii="Times New Roman" w:hAnsi="Times New Roman"/>
                <w:lang w:eastAsia="ar-SA"/>
              </w:rPr>
              <w:t>giuridica:</w:t>
            </w:r>
          </w:p>
        </w:tc>
        <w:tc>
          <w:tcPr>
            <w:tcW w:w="672" w:type="dxa"/>
            <w:vAlign w:val="bottom"/>
          </w:tcPr>
          <w:p w14:paraId="7F17B47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4E54B7C" w14:textId="77777777" w:rsidTr="00A8670D">
        <w:trPr>
          <w:jc w:val="center"/>
        </w:trPr>
        <w:tc>
          <w:tcPr>
            <w:tcW w:w="2836" w:type="dxa"/>
          </w:tcPr>
          <w:p w14:paraId="3323BA9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anno di iscrizione:</w:t>
            </w:r>
          </w:p>
        </w:tc>
        <w:tc>
          <w:tcPr>
            <w:tcW w:w="4289" w:type="dxa"/>
          </w:tcPr>
          <w:p w14:paraId="7CBA3647"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0EC13290"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eastAsia="ar-SA"/>
              </w:rPr>
              <w:t>durata:</w:t>
            </w:r>
          </w:p>
        </w:tc>
        <w:tc>
          <w:tcPr>
            <w:tcW w:w="672" w:type="dxa"/>
            <w:vAlign w:val="bottom"/>
          </w:tcPr>
          <w:p w14:paraId="24BD800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E1FE252" w14:textId="77777777" w:rsidTr="00A8670D">
        <w:trPr>
          <w:jc w:val="center"/>
        </w:trPr>
        <w:tc>
          <w:tcPr>
            <w:tcW w:w="2836" w:type="dxa"/>
          </w:tcPr>
          <w:p w14:paraId="3B8D9D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numero di iscrizione:</w:t>
            </w:r>
          </w:p>
        </w:tc>
        <w:tc>
          <w:tcPr>
            <w:tcW w:w="4289" w:type="dxa"/>
          </w:tcPr>
          <w:p w14:paraId="42E7CB12"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516652B8"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capitale sociale:</w:t>
            </w:r>
          </w:p>
        </w:tc>
        <w:tc>
          <w:tcPr>
            <w:tcW w:w="672" w:type="dxa"/>
          </w:tcPr>
          <w:p w14:paraId="5D804D3C"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E177DE8" w14:textId="77777777" w:rsidTr="00A8670D">
        <w:trPr>
          <w:jc w:val="center"/>
        </w:trPr>
        <w:tc>
          <w:tcPr>
            <w:tcW w:w="2836" w:type="dxa"/>
          </w:tcPr>
          <w:p w14:paraId="483A305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attività:</w:t>
            </w:r>
          </w:p>
        </w:tc>
        <w:tc>
          <w:tcPr>
            <w:tcW w:w="4289" w:type="dxa"/>
          </w:tcPr>
          <w:p w14:paraId="7B5E520C"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6C7E96A2"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codice ATECO:</w:t>
            </w:r>
          </w:p>
        </w:tc>
        <w:tc>
          <w:tcPr>
            <w:tcW w:w="672" w:type="dxa"/>
          </w:tcPr>
          <w:p w14:paraId="4F65C3D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6B1AB6C" w14:textId="77777777" w:rsidTr="00A8670D">
        <w:trPr>
          <w:jc w:val="center"/>
        </w:trPr>
        <w:tc>
          <w:tcPr>
            <w:tcW w:w="2836" w:type="dxa"/>
          </w:tcPr>
          <w:p w14:paraId="3645DC7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Oggetto sociale</w:t>
            </w:r>
          </w:p>
        </w:tc>
        <w:tc>
          <w:tcPr>
            <w:tcW w:w="6945" w:type="dxa"/>
            <w:gridSpan w:val="3"/>
          </w:tcPr>
          <w:p w14:paraId="31286B85"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4357ACF" w14:textId="77777777" w:rsidTr="00A8670D">
        <w:trPr>
          <w:jc w:val="center"/>
        </w:trPr>
        <w:tc>
          <w:tcPr>
            <w:tcW w:w="2836" w:type="dxa"/>
          </w:tcPr>
          <w:p w14:paraId="190A53D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Abilitazione di cui al D.M. dello Sviluppo Economico n. 37 del 22.01.2008, art. 1, lettere…</w:t>
            </w:r>
          </w:p>
        </w:tc>
        <w:tc>
          <w:tcPr>
            <w:tcW w:w="6945" w:type="dxa"/>
            <w:gridSpan w:val="3"/>
          </w:tcPr>
          <w:p w14:paraId="3C3EE720"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41047B53" w14:textId="77777777" w:rsidTr="00A8670D">
        <w:trPr>
          <w:jc w:val="center"/>
        </w:trPr>
        <w:tc>
          <w:tcPr>
            <w:tcW w:w="2836" w:type="dxa"/>
          </w:tcPr>
          <w:p w14:paraId="22B53C4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Informazioni sullo Statuto</w:t>
            </w:r>
          </w:p>
        </w:tc>
        <w:tc>
          <w:tcPr>
            <w:tcW w:w="6945" w:type="dxa"/>
            <w:gridSpan w:val="3"/>
          </w:tcPr>
          <w:p w14:paraId="1DD64AE8"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9D4E73A" w14:textId="77777777" w:rsidTr="00A8670D">
        <w:trPr>
          <w:jc w:val="center"/>
        </w:trPr>
        <w:tc>
          <w:tcPr>
            <w:tcW w:w="2836" w:type="dxa"/>
          </w:tcPr>
          <w:p w14:paraId="63FBFF35"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Operazioni Straordinarie</w:t>
            </w:r>
          </w:p>
        </w:tc>
        <w:tc>
          <w:tcPr>
            <w:tcW w:w="6945" w:type="dxa"/>
            <w:gridSpan w:val="3"/>
          </w:tcPr>
          <w:p w14:paraId="557A8F36"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C47B164" w14:textId="77777777" w:rsidTr="00A8670D">
        <w:trPr>
          <w:jc w:val="center"/>
        </w:trPr>
        <w:tc>
          <w:tcPr>
            <w:tcW w:w="2836" w:type="dxa"/>
          </w:tcPr>
          <w:p w14:paraId="57B7896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Sedi secondarie ed unità locali</w:t>
            </w:r>
          </w:p>
        </w:tc>
        <w:tc>
          <w:tcPr>
            <w:tcW w:w="6945" w:type="dxa"/>
            <w:gridSpan w:val="3"/>
          </w:tcPr>
          <w:p w14:paraId="371E9BB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2052D63" w14:textId="77777777" w:rsidTr="00A8670D">
        <w:trPr>
          <w:jc w:val="center"/>
        </w:trPr>
        <w:tc>
          <w:tcPr>
            <w:tcW w:w="2836" w:type="dxa"/>
          </w:tcPr>
          <w:p w14:paraId="556D05D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Titolari di cariche o qualifiche</w:t>
            </w:r>
          </w:p>
        </w:tc>
        <w:tc>
          <w:tcPr>
            <w:tcW w:w="6945" w:type="dxa"/>
            <w:gridSpan w:val="3"/>
          </w:tcPr>
          <w:p w14:paraId="52870CDC" w14:textId="77777777" w:rsidR="00A8670D" w:rsidRPr="00E32FA4" w:rsidRDefault="00A8670D">
            <w:pPr>
              <w:suppressAutoHyphens/>
              <w:snapToGrid w:val="0"/>
              <w:spacing w:before="60" w:after="60"/>
              <w:rPr>
                <w:rFonts w:ascii="Times New Roman" w:hAnsi="Times New Roman"/>
                <w:lang w:eastAsia="ar-SA"/>
              </w:rPr>
            </w:pPr>
          </w:p>
        </w:tc>
      </w:tr>
    </w:tbl>
    <w:p w14:paraId="3BAB0429" w14:textId="77777777" w:rsidR="003A6E00" w:rsidRPr="00E32FA4" w:rsidRDefault="003A6E00" w:rsidP="007778B5">
      <w:pPr>
        <w:pStyle w:val="sche4"/>
        <w:tabs>
          <w:tab w:val="left" w:leader="dot" w:pos="8824"/>
        </w:tabs>
        <w:spacing w:before="240"/>
        <w:rPr>
          <w:i/>
          <w:sz w:val="22"/>
          <w:szCs w:val="22"/>
          <w:lang w:val="it-IT"/>
        </w:rPr>
      </w:pPr>
    </w:p>
    <w:p w14:paraId="2ACB6087" w14:textId="77777777" w:rsidR="00A8670D" w:rsidRPr="00E32FA4" w:rsidRDefault="00A8670D" w:rsidP="00A8670D">
      <w:pPr>
        <w:tabs>
          <w:tab w:val="left" w:pos="-2127"/>
          <w:tab w:val="left" w:pos="708"/>
        </w:tabs>
        <w:suppressAutoHyphens/>
        <w:spacing w:before="120" w:after="120"/>
        <w:ind w:left="454" w:hanging="596"/>
        <w:jc w:val="center"/>
        <w:rPr>
          <w:rFonts w:ascii="Times New Roman" w:hAnsi="Times New Roman"/>
          <w:vertAlign w:val="superscript"/>
          <w:lang w:eastAsia="ar-SA"/>
        </w:rPr>
      </w:pPr>
      <w:r w:rsidRPr="00E32FA4">
        <w:rPr>
          <w:rFonts w:ascii="Times New Roman" w:hAnsi="Times New Roman"/>
          <w:lang w:eastAsia="ar-SA"/>
        </w:rPr>
        <w:t>1.a)</w:t>
      </w:r>
      <w:r w:rsidRPr="00E32FA4">
        <w:rPr>
          <w:rFonts w:ascii="Times New Roman" w:hAnsi="Times New Roman"/>
          <w:lang w:eastAsia="ar-SA"/>
        </w:rPr>
        <w:tab/>
        <w:t xml:space="preserve">che </w:t>
      </w:r>
      <w:r w:rsidRPr="00E32FA4">
        <w:rPr>
          <w:rFonts w:ascii="Times New Roman" w:hAnsi="Times New Roman"/>
          <w:b/>
          <w:lang w:eastAsia="ar-SA"/>
        </w:rPr>
        <w:t xml:space="preserve">i rappresentanti legali e </w:t>
      </w:r>
      <w:r w:rsidRPr="00E32FA4">
        <w:rPr>
          <w:rFonts w:ascii="Times New Roman" w:hAnsi="Times New Roman"/>
          <w:lang w:eastAsia="ar-SA"/>
        </w:rPr>
        <w:t xml:space="preserve">gli </w:t>
      </w:r>
      <w:r w:rsidRPr="00E32FA4">
        <w:rPr>
          <w:rFonts w:ascii="Times New Roman" w:hAnsi="Times New Roman"/>
          <w:b/>
          <w:u w:val="single"/>
          <w:lang w:eastAsia="ar-SA"/>
        </w:rPr>
        <w:t>amministratori</w:t>
      </w:r>
      <w:r w:rsidRPr="00E32FA4">
        <w:rPr>
          <w:rFonts w:ascii="Times New Roman" w:hAnsi="Times New Roman"/>
          <w:b/>
          <w:lang w:eastAsia="ar-SA"/>
        </w:rPr>
        <w:t xml:space="preserve"> muniti di potere di rappresentanza</w:t>
      </w:r>
      <w:r w:rsidRPr="00E32FA4">
        <w:rPr>
          <w:rFonts w:ascii="Times New Roman" w:hAnsi="Times New Roman"/>
          <w:b/>
          <w:vertAlign w:val="superscript"/>
          <w:lang w:eastAsia="ar-SA"/>
        </w:rPr>
        <w:footnoteReference w:id="1"/>
      </w:r>
      <w:r w:rsidRPr="00E32FA4">
        <w:rPr>
          <w:rFonts w:ascii="Times New Roman" w:hAnsi="Times New Roman"/>
          <w:lang w:eastAsia="ar-SA"/>
        </w:rPr>
        <w:t xml:space="preserve"> sono</w:t>
      </w:r>
      <w:r w:rsidRPr="00E32FA4">
        <w:rPr>
          <w:rFonts w:ascii="Times New Roman" w:hAnsi="Times New Roman"/>
          <w:b/>
          <w:lang w:eastAsia="ar-SA"/>
        </w:rPr>
        <w:t>:</w:t>
      </w:r>
      <w:r w:rsidRPr="00E32FA4">
        <w:rPr>
          <w:rFonts w:ascii="Times New Roman" w:hAnsi="Times New Roman"/>
          <w:lang w:eastAsia="ar-SA"/>
        </w:rPr>
        <w:t xml:space="preserve">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3"/>
      </w:r>
      <w:r w:rsidRPr="00E32FA4">
        <w:rPr>
          <w:rFonts w:ascii="Times New Roman" w:hAnsi="Times New Roman"/>
          <w:vertAlign w:val="superscript"/>
          <w:lang w:eastAsia="ar-SA"/>
        </w:rPr>
        <w:t>)</w:t>
      </w:r>
    </w:p>
    <w:tbl>
      <w:tblPr>
        <w:tblW w:w="9781"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660"/>
      </w:tblGrid>
      <w:tr w:rsidR="00A8670D" w:rsidRPr="00E32FA4" w14:paraId="3DE39726"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5742E76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3CB3EB0D"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5D4D380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766A2F8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660" w:type="dxa"/>
            <w:tcBorders>
              <w:top w:val="single" w:sz="4" w:space="0" w:color="000000"/>
              <w:left w:val="single" w:sz="4" w:space="0" w:color="000000"/>
              <w:bottom w:val="single" w:sz="4" w:space="0" w:color="000000"/>
              <w:right w:val="single" w:sz="4" w:space="0" w:color="000000"/>
            </w:tcBorders>
            <w:shd w:val="clear" w:color="auto" w:fill="DFDFDF"/>
          </w:tcPr>
          <w:p w14:paraId="62ADBAC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 xml:space="preserve">Carica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4"/>
            </w:r>
            <w:r w:rsidRPr="00E32FA4">
              <w:rPr>
                <w:rFonts w:ascii="Times New Roman" w:hAnsi="Times New Roman"/>
                <w:vertAlign w:val="superscript"/>
                <w:lang w:eastAsia="ar-SA"/>
              </w:rPr>
              <w:t>)</w:t>
            </w:r>
          </w:p>
        </w:tc>
      </w:tr>
      <w:tr w:rsidR="00A8670D" w:rsidRPr="00E32FA4" w14:paraId="6575710F"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F2A566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7640D5A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052332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C8128D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207EF55" w14:textId="77777777" w:rsidR="00A8670D" w:rsidRPr="00E32FA4" w:rsidRDefault="00A8670D">
            <w:pPr>
              <w:suppressAutoHyphens/>
              <w:snapToGrid w:val="0"/>
              <w:rPr>
                <w:rFonts w:ascii="Times New Roman" w:hAnsi="Times New Roman"/>
                <w:spacing w:val="-4"/>
                <w:lang w:eastAsia="ar-SA"/>
              </w:rPr>
            </w:pPr>
          </w:p>
        </w:tc>
      </w:tr>
      <w:tr w:rsidR="00A8670D" w:rsidRPr="00E32FA4" w14:paraId="24B96A5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57F3CD7"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D4DEFA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1EEC011"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0F4B181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EE7912E" w14:textId="77777777" w:rsidR="00A8670D" w:rsidRPr="00E32FA4" w:rsidRDefault="00A8670D">
            <w:pPr>
              <w:suppressAutoHyphens/>
              <w:snapToGrid w:val="0"/>
              <w:rPr>
                <w:rFonts w:ascii="Times New Roman" w:hAnsi="Times New Roman"/>
                <w:spacing w:val="-4"/>
                <w:lang w:eastAsia="ar-SA"/>
              </w:rPr>
            </w:pPr>
          </w:p>
        </w:tc>
      </w:tr>
      <w:tr w:rsidR="00A8670D" w:rsidRPr="00E32FA4" w14:paraId="779266BE"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7831D3F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2A9D795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6447A2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C1041C7"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56B84DED" w14:textId="77777777" w:rsidR="00A8670D" w:rsidRPr="00E32FA4" w:rsidRDefault="00A8670D">
            <w:pPr>
              <w:suppressAutoHyphens/>
              <w:snapToGrid w:val="0"/>
              <w:rPr>
                <w:rFonts w:ascii="Times New Roman" w:hAnsi="Times New Roman"/>
                <w:spacing w:val="-4"/>
                <w:lang w:eastAsia="ar-SA"/>
              </w:rPr>
            </w:pPr>
          </w:p>
        </w:tc>
      </w:tr>
      <w:tr w:rsidR="00A8670D" w:rsidRPr="00E32FA4" w14:paraId="232BBDA5"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67C8B9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33034651"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FAD68F2"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A9FC56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3E6426A8" w14:textId="77777777" w:rsidR="00A8670D" w:rsidRPr="00E32FA4" w:rsidRDefault="00A8670D">
            <w:pPr>
              <w:suppressAutoHyphens/>
              <w:snapToGrid w:val="0"/>
              <w:rPr>
                <w:rFonts w:ascii="Times New Roman" w:hAnsi="Times New Roman"/>
                <w:spacing w:val="-4"/>
                <w:lang w:eastAsia="ar-SA"/>
              </w:rPr>
            </w:pPr>
          </w:p>
        </w:tc>
      </w:tr>
      <w:tr w:rsidR="00A8670D" w:rsidRPr="00E32FA4" w14:paraId="555725E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01728C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5</w:t>
            </w:r>
          </w:p>
        </w:tc>
        <w:tc>
          <w:tcPr>
            <w:tcW w:w="2506" w:type="dxa"/>
            <w:tcBorders>
              <w:top w:val="single" w:sz="4" w:space="0" w:color="000000"/>
              <w:left w:val="single" w:sz="4" w:space="0" w:color="000000"/>
              <w:bottom w:val="single" w:sz="4" w:space="0" w:color="000000"/>
            </w:tcBorders>
          </w:tcPr>
          <w:p w14:paraId="738418DB"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2DBA7D19"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665E0584"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0068633" w14:textId="77777777" w:rsidR="00A8670D" w:rsidRPr="00E32FA4" w:rsidRDefault="00A8670D">
            <w:pPr>
              <w:suppressAutoHyphens/>
              <w:snapToGrid w:val="0"/>
              <w:rPr>
                <w:rFonts w:ascii="Times New Roman" w:hAnsi="Times New Roman"/>
                <w:spacing w:val="-4"/>
                <w:lang w:eastAsia="ar-SA"/>
              </w:rPr>
            </w:pPr>
          </w:p>
        </w:tc>
      </w:tr>
      <w:tr w:rsidR="00A8670D" w:rsidRPr="00E32FA4" w14:paraId="71431003"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0B56AEF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6</w:t>
            </w:r>
          </w:p>
        </w:tc>
        <w:tc>
          <w:tcPr>
            <w:tcW w:w="2506" w:type="dxa"/>
            <w:tcBorders>
              <w:top w:val="single" w:sz="4" w:space="0" w:color="000000"/>
              <w:left w:val="single" w:sz="4" w:space="0" w:color="000000"/>
              <w:bottom w:val="single" w:sz="4" w:space="0" w:color="000000"/>
            </w:tcBorders>
          </w:tcPr>
          <w:p w14:paraId="1782361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96197F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010FFB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72E9627" w14:textId="77777777" w:rsidR="00A8670D" w:rsidRPr="00E32FA4" w:rsidRDefault="00A8670D">
            <w:pPr>
              <w:suppressAutoHyphens/>
              <w:snapToGrid w:val="0"/>
              <w:rPr>
                <w:rFonts w:ascii="Times New Roman" w:hAnsi="Times New Roman"/>
                <w:spacing w:val="-4"/>
                <w:lang w:eastAsia="ar-SA"/>
              </w:rPr>
            </w:pPr>
          </w:p>
        </w:tc>
      </w:tr>
      <w:tr w:rsidR="00A8670D" w:rsidRPr="00E32FA4" w14:paraId="1672ADD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4CA259F"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7</w:t>
            </w:r>
          </w:p>
        </w:tc>
        <w:tc>
          <w:tcPr>
            <w:tcW w:w="2506" w:type="dxa"/>
            <w:tcBorders>
              <w:top w:val="single" w:sz="4" w:space="0" w:color="000000"/>
              <w:left w:val="single" w:sz="4" w:space="0" w:color="000000"/>
              <w:bottom w:val="single" w:sz="4" w:space="0" w:color="000000"/>
            </w:tcBorders>
          </w:tcPr>
          <w:p w14:paraId="4A12193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35DD4E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1BE7DA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73E79602" w14:textId="77777777" w:rsidR="00A8670D" w:rsidRPr="00E32FA4" w:rsidRDefault="00A8670D">
            <w:pPr>
              <w:suppressAutoHyphens/>
              <w:snapToGrid w:val="0"/>
              <w:rPr>
                <w:rFonts w:ascii="Times New Roman" w:hAnsi="Times New Roman"/>
                <w:spacing w:val="-4"/>
                <w:lang w:eastAsia="ar-SA"/>
              </w:rPr>
            </w:pPr>
          </w:p>
        </w:tc>
      </w:tr>
      <w:tr w:rsidR="00A8670D" w:rsidRPr="00E32FA4" w14:paraId="74834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8849063"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8</w:t>
            </w:r>
          </w:p>
        </w:tc>
        <w:tc>
          <w:tcPr>
            <w:tcW w:w="2506" w:type="dxa"/>
            <w:tcBorders>
              <w:top w:val="single" w:sz="4" w:space="0" w:color="000000"/>
              <w:left w:val="single" w:sz="4" w:space="0" w:color="000000"/>
              <w:bottom w:val="single" w:sz="4" w:space="0" w:color="000000"/>
            </w:tcBorders>
          </w:tcPr>
          <w:p w14:paraId="20A3FA09"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4DBBFD7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FF7A20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A100B03" w14:textId="77777777" w:rsidR="00A8670D" w:rsidRPr="00E32FA4" w:rsidRDefault="00A8670D">
            <w:pPr>
              <w:suppressAutoHyphens/>
              <w:snapToGrid w:val="0"/>
              <w:rPr>
                <w:rFonts w:ascii="Times New Roman" w:hAnsi="Times New Roman"/>
                <w:spacing w:val="-4"/>
                <w:lang w:eastAsia="ar-SA"/>
              </w:rPr>
            </w:pPr>
          </w:p>
        </w:tc>
      </w:tr>
      <w:tr w:rsidR="00A8670D" w:rsidRPr="00E32FA4" w14:paraId="4C39B218"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A4CEEEB"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9</w:t>
            </w:r>
          </w:p>
        </w:tc>
        <w:tc>
          <w:tcPr>
            <w:tcW w:w="2506" w:type="dxa"/>
            <w:tcBorders>
              <w:top w:val="single" w:sz="4" w:space="0" w:color="000000"/>
              <w:left w:val="single" w:sz="4" w:space="0" w:color="000000"/>
              <w:bottom w:val="single" w:sz="4" w:space="0" w:color="000000"/>
            </w:tcBorders>
          </w:tcPr>
          <w:p w14:paraId="2476978C"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4A0981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4FF7C070"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E9E5BEE" w14:textId="77777777" w:rsidR="00A8670D" w:rsidRPr="00E32FA4" w:rsidRDefault="00A8670D">
            <w:pPr>
              <w:suppressAutoHyphens/>
              <w:snapToGrid w:val="0"/>
              <w:rPr>
                <w:rFonts w:ascii="Times New Roman" w:hAnsi="Times New Roman"/>
                <w:spacing w:val="-4"/>
                <w:lang w:eastAsia="ar-SA"/>
              </w:rPr>
            </w:pPr>
          </w:p>
        </w:tc>
      </w:tr>
      <w:tr w:rsidR="00A8670D" w:rsidRPr="00E32FA4" w14:paraId="733F0022"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C722DA4"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10</w:t>
            </w:r>
          </w:p>
        </w:tc>
        <w:tc>
          <w:tcPr>
            <w:tcW w:w="2506" w:type="dxa"/>
            <w:tcBorders>
              <w:top w:val="single" w:sz="4" w:space="0" w:color="000000"/>
              <w:left w:val="single" w:sz="4" w:space="0" w:color="000000"/>
              <w:bottom w:val="single" w:sz="4" w:space="0" w:color="000000"/>
            </w:tcBorders>
          </w:tcPr>
          <w:p w14:paraId="234DCE23"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AE9DB3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88BF09F"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2B9AF894" w14:textId="77777777" w:rsidR="00A8670D" w:rsidRPr="00E32FA4" w:rsidRDefault="00A8670D">
            <w:pPr>
              <w:suppressAutoHyphens/>
              <w:snapToGrid w:val="0"/>
              <w:rPr>
                <w:rFonts w:ascii="Times New Roman" w:hAnsi="Times New Roman"/>
                <w:spacing w:val="-4"/>
                <w:lang w:eastAsia="ar-SA"/>
              </w:rPr>
            </w:pPr>
          </w:p>
        </w:tc>
      </w:tr>
    </w:tbl>
    <w:p w14:paraId="52F5054C" w14:textId="77777777" w:rsidR="00A8670D" w:rsidRPr="00E32FA4" w:rsidRDefault="00A8670D" w:rsidP="00A8670D">
      <w:pPr>
        <w:tabs>
          <w:tab w:val="left" w:pos="426"/>
        </w:tabs>
        <w:suppressAutoHyphens/>
        <w:ind w:hanging="142"/>
        <w:rPr>
          <w:rFonts w:ascii="Times New Roman" w:hAnsi="Times New Roman"/>
          <w:lang w:eastAsia="ar-SA"/>
        </w:rPr>
      </w:pPr>
    </w:p>
    <w:p w14:paraId="1CD912A6" w14:textId="77777777" w:rsidR="00A8670D" w:rsidRPr="00E32FA4" w:rsidRDefault="00A8670D" w:rsidP="00A8670D">
      <w:pPr>
        <w:tabs>
          <w:tab w:val="left" w:pos="426"/>
        </w:tabs>
        <w:suppressAutoHyphens/>
        <w:ind w:hanging="142"/>
        <w:rPr>
          <w:rFonts w:ascii="Times New Roman" w:hAnsi="Times New Roman"/>
          <w:lang w:eastAsia="ar-SA"/>
        </w:rPr>
      </w:pPr>
      <w:r w:rsidRPr="00E32FA4">
        <w:rPr>
          <w:rFonts w:ascii="Times New Roman" w:hAnsi="Times New Roman"/>
          <w:b/>
          <w:bCs/>
          <w:lang w:eastAsia="ar-SA"/>
        </w:rPr>
        <w:t>1b) che i</w:t>
      </w:r>
      <w:r w:rsidRPr="00E32FA4">
        <w:rPr>
          <w:rFonts w:ascii="Times New Roman" w:hAnsi="Times New Roman"/>
          <w:lang w:eastAsia="ar-SA"/>
        </w:rPr>
        <w:t xml:space="preserve"> </w:t>
      </w:r>
      <w:r w:rsidRPr="00E32FA4">
        <w:rPr>
          <w:rFonts w:ascii="Times New Roman" w:hAnsi="Times New Roman"/>
          <w:b/>
          <w:lang w:eastAsia="ar-SA"/>
        </w:rPr>
        <w:t>Direttori Tecnici</w:t>
      </w:r>
      <w:r w:rsidRPr="00E32FA4">
        <w:rPr>
          <w:rFonts w:ascii="Times New Roman" w:hAnsi="Times New Roman"/>
          <w:vertAlign w:val="superscript"/>
          <w:lang w:eastAsia="ar-SA"/>
        </w:rPr>
        <w:t xml:space="preserve">(iii) </w:t>
      </w:r>
      <w:r w:rsidRPr="00E32FA4">
        <w:rPr>
          <w:rFonts w:ascii="Times New Roman" w:hAnsi="Times New Roman"/>
          <w:lang w:eastAsia="ar-SA"/>
        </w:rPr>
        <w:t>sono: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936"/>
      </w:tblGrid>
      <w:tr w:rsidR="00A8670D" w:rsidRPr="00E32FA4" w14:paraId="54736C4E" w14:textId="77777777" w:rsidTr="00A8670D">
        <w:trPr>
          <w:jc w:val="center"/>
        </w:trPr>
        <w:tc>
          <w:tcPr>
            <w:tcW w:w="830" w:type="dxa"/>
            <w:shd w:val="clear" w:color="auto" w:fill="DFDFDF"/>
          </w:tcPr>
          <w:p w14:paraId="4EAD1C3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shd w:val="clear" w:color="auto" w:fill="DFDFDF"/>
          </w:tcPr>
          <w:p w14:paraId="621FF60B"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shd w:val="clear" w:color="auto" w:fill="DFDFDF"/>
          </w:tcPr>
          <w:p w14:paraId="7F2EE73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4936" w:type="dxa"/>
            <w:shd w:val="clear" w:color="auto" w:fill="DFDFDF"/>
          </w:tcPr>
          <w:p w14:paraId="45687C4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r>
      <w:tr w:rsidR="00A8670D" w:rsidRPr="00E32FA4" w14:paraId="4D918625" w14:textId="77777777" w:rsidTr="00A8670D">
        <w:tblPrEx>
          <w:tblCellMar>
            <w:left w:w="70" w:type="dxa"/>
            <w:right w:w="70" w:type="dxa"/>
          </w:tblCellMar>
        </w:tblPrEx>
        <w:trPr>
          <w:jc w:val="center"/>
        </w:trPr>
        <w:tc>
          <w:tcPr>
            <w:tcW w:w="830" w:type="dxa"/>
          </w:tcPr>
          <w:p w14:paraId="6B0EC9FE"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Pr>
          <w:p w14:paraId="3168176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015777B5"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3981CB2"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C53433F" w14:textId="77777777" w:rsidTr="00A8670D">
        <w:tblPrEx>
          <w:tblCellMar>
            <w:left w:w="70" w:type="dxa"/>
            <w:right w:w="70" w:type="dxa"/>
          </w:tblCellMar>
        </w:tblPrEx>
        <w:trPr>
          <w:jc w:val="center"/>
        </w:trPr>
        <w:tc>
          <w:tcPr>
            <w:tcW w:w="830" w:type="dxa"/>
          </w:tcPr>
          <w:p w14:paraId="62D4289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Pr>
          <w:p w14:paraId="00264E0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588B165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6AE5C8BF"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E1FCE99" w14:textId="77777777" w:rsidTr="00A8670D">
        <w:tblPrEx>
          <w:tblCellMar>
            <w:left w:w="70" w:type="dxa"/>
            <w:right w:w="70" w:type="dxa"/>
          </w:tblCellMar>
        </w:tblPrEx>
        <w:trPr>
          <w:jc w:val="center"/>
        </w:trPr>
        <w:tc>
          <w:tcPr>
            <w:tcW w:w="830" w:type="dxa"/>
          </w:tcPr>
          <w:p w14:paraId="7147851A"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Pr>
          <w:p w14:paraId="5FCA1FA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682CD7A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B5B06C7" w14:textId="77777777" w:rsidR="00A8670D" w:rsidRPr="00E32FA4" w:rsidRDefault="00A8670D">
            <w:pPr>
              <w:suppressAutoHyphens/>
              <w:snapToGrid w:val="0"/>
              <w:spacing w:before="40" w:after="40"/>
              <w:jc w:val="center"/>
              <w:rPr>
                <w:rFonts w:ascii="Times New Roman" w:hAnsi="Times New Roman"/>
                <w:lang w:eastAsia="ar-SA"/>
              </w:rPr>
            </w:pPr>
          </w:p>
        </w:tc>
      </w:tr>
    </w:tbl>
    <w:p w14:paraId="75456FF0" w14:textId="77777777" w:rsidR="00A8670D" w:rsidRPr="00E32FA4" w:rsidRDefault="00A8670D" w:rsidP="00A8670D">
      <w:pPr>
        <w:tabs>
          <w:tab w:val="left" w:pos="473"/>
        </w:tabs>
        <w:suppressAutoHyphens/>
        <w:ind w:left="-142" w:hanging="142"/>
        <w:rPr>
          <w:rFonts w:ascii="Times New Roman" w:hAnsi="Times New Roman"/>
          <w:b/>
          <w:lang w:eastAsia="ar-SA"/>
        </w:rPr>
      </w:pPr>
      <w:r w:rsidRPr="00E32FA4">
        <w:rPr>
          <w:rFonts w:ascii="Times New Roman" w:hAnsi="Times New Roman"/>
          <w:b/>
          <w:lang w:eastAsia="ar-SA"/>
        </w:rPr>
        <w:t xml:space="preserve"> </w:t>
      </w:r>
    </w:p>
    <w:p w14:paraId="03E43869" w14:textId="77777777" w:rsidR="00A8670D" w:rsidRPr="00E32FA4" w:rsidRDefault="00A8670D" w:rsidP="00A8670D">
      <w:pPr>
        <w:tabs>
          <w:tab w:val="left" w:pos="473"/>
        </w:tabs>
        <w:suppressAutoHyphens/>
        <w:ind w:left="-142" w:hanging="142"/>
        <w:rPr>
          <w:rFonts w:ascii="Times New Roman" w:hAnsi="Times New Roman"/>
          <w:lang w:eastAsia="ar-SA"/>
        </w:rPr>
      </w:pPr>
      <w:r w:rsidRPr="00E32FA4">
        <w:rPr>
          <w:rFonts w:ascii="Times New Roman" w:hAnsi="Times New Roman"/>
          <w:b/>
          <w:lang w:eastAsia="ar-SA"/>
        </w:rPr>
        <w:t xml:space="preserve"> 1 c) che i soci</w:t>
      </w:r>
      <w:r w:rsidRPr="00E32FA4">
        <w:rPr>
          <w:rFonts w:ascii="Times New Roman" w:hAnsi="Times New Roman"/>
          <w:b/>
          <w:vertAlign w:val="superscript"/>
          <w:lang w:eastAsia="ar-SA"/>
        </w:rPr>
        <w:footnoteReference w:id="2"/>
      </w:r>
      <w:r w:rsidRPr="00E32FA4">
        <w:rPr>
          <w:rFonts w:ascii="Times New Roman" w:hAnsi="Times New Roman"/>
          <w:b/>
          <w:lang w:eastAsia="ar-SA"/>
        </w:rPr>
        <w:t xml:space="preserve"> e i titolari di diritti su quote e azioni/proprietari</w:t>
      </w:r>
      <w:r w:rsidRPr="00E32FA4">
        <w:rPr>
          <w:rFonts w:ascii="Times New Roman" w:hAnsi="Times New Roman"/>
          <w:lang w:eastAsia="ar-SA"/>
        </w:rPr>
        <w:t xml:space="preserve"> (D.lgs. 159/2011, art. 85) sono</w:t>
      </w:r>
      <w:r w:rsidRPr="00E32FA4">
        <w:rPr>
          <w:rFonts w:ascii="Times New Roman" w:hAnsi="Times New Roman"/>
          <w:vertAlign w:val="superscript"/>
          <w:lang w:eastAsia="ar-SA"/>
        </w:rPr>
        <w:t>(iii)</w:t>
      </w:r>
      <w:r w:rsidRPr="00E32FA4">
        <w:rPr>
          <w:rFonts w:ascii="Times New Roman" w:hAnsi="Times New Roman"/>
          <w:lang w:eastAsia="ar-SA"/>
        </w:rPr>
        <w:t xml:space="preserve">: </w:t>
      </w:r>
    </w:p>
    <w:tbl>
      <w:tblPr>
        <w:tblW w:w="9923"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802"/>
      </w:tblGrid>
      <w:tr w:rsidR="00A8670D" w:rsidRPr="00E32FA4" w14:paraId="462EE609"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6554CF1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lastRenderedPageBreak/>
              <w:t>n.</w:t>
            </w:r>
          </w:p>
        </w:tc>
        <w:tc>
          <w:tcPr>
            <w:tcW w:w="2506" w:type="dxa"/>
            <w:tcBorders>
              <w:top w:val="single" w:sz="4" w:space="0" w:color="000000"/>
              <w:left w:val="single" w:sz="4" w:space="0" w:color="000000"/>
              <w:bottom w:val="single" w:sz="4" w:space="0" w:color="000000"/>
            </w:tcBorders>
            <w:shd w:val="clear" w:color="auto" w:fill="DFDFDF"/>
          </w:tcPr>
          <w:p w14:paraId="019A6381"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1AE808C8"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52A5ADF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802" w:type="dxa"/>
            <w:tcBorders>
              <w:top w:val="single" w:sz="4" w:space="0" w:color="000000"/>
              <w:left w:val="single" w:sz="4" w:space="0" w:color="000000"/>
              <w:bottom w:val="single" w:sz="4" w:space="0" w:color="000000"/>
              <w:right w:val="single" w:sz="4" w:space="0" w:color="000000"/>
            </w:tcBorders>
            <w:shd w:val="clear" w:color="auto" w:fill="DFDFDF"/>
          </w:tcPr>
          <w:p w14:paraId="39106CE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Indicazione della singola quota</w:t>
            </w:r>
          </w:p>
        </w:tc>
      </w:tr>
      <w:tr w:rsidR="00A8670D" w:rsidRPr="00E32FA4" w14:paraId="0F9DDDD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03BB46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5D8376D4"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7728673"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1F9C9EA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568035D4" w14:textId="77777777" w:rsidR="00A8670D" w:rsidRPr="00E32FA4" w:rsidRDefault="00A8670D">
            <w:pPr>
              <w:suppressAutoHyphens/>
              <w:snapToGrid w:val="0"/>
              <w:rPr>
                <w:rFonts w:ascii="Times New Roman" w:hAnsi="Times New Roman"/>
                <w:spacing w:val="-4"/>
                <w:lang w:eastAsia="ar-SA"/>
              </w:rPr>
            </w:pPr>
          </w:p>
        </w:tc>
      </w:tr>
      <w:tr w:rsidR="00A8670D" w:rsidRPr="00E32FA4" w14:paraId="4DB69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65409B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105D3C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679A3D6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3327688"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61F9F846" w14:textId="77777777" w:rsidR="00A8670D" w:rsidRPr="00E32FA4" w:rsidRDefault="00A8670D">
            <w:pPr>
              <w:suppressAutoHyphens/>
              <w:snapToGrid w:val="0"/>
              <w:rPr>
                <w:rFonts w:ascii="Times New Roman" w:hAnsi="Times New Roman"/>
                <w:spacing w:val="-4"/>
                <w:lang w:eastAsia="ar-SA"/>
              </w:rPr>
            </w:pPr>
          </w:p>
        </w:tc>
      </w:tr>
      <w:tr w:rsidR="00A8670D" w:rsidRPr="00E32FA4" w14:paraId="44CD7A7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FD0E27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3B8C189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089919C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47E997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7D36B70" w14:textId="77777777" w:rsidR="00A8670D" w:rsidRPr="00E32FA4" w:rsidRDefault="00A8670D">
            <w:pPr>
              <w:suppressAutoHyphens/>
              <w:snapToGrid w:val="0"/>
              <w:rPr>
                <w:rFonts w:ascii="Times New Roman" w:hAnsi="Times New Roman"/>
                <w:spacing w:val="-4"/>
                <w:lang w:eastAsia="ar-SA"/>
              </w:rPr>
            </w:pPr>
          </w:p>
        </w:tc>
      </w:tr>
      <w:tr w:rsidR="00A8670D" w:rsidRPr="00E32FA4" w14:paraId="0AA6CFE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9E0B5E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5CAE092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BA1C82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8894A3B"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5F171C8" w14:textId="77777777" w:rsidR="00A8670D" w:rsidRPr="00E32FA4" w:rsidRDefault="00A8670D">
            <w:pPr>
              <w:suppressAutoHyphens/>
              <w:snapToGrid w:val="0"/>
              <w:rPr>
                <w:rFonts w:ascii="Times New Roman" w:hAnsi="Times New Roman"/>
                <w:spacing w:val="-4"/>
                <w:lang w:eastAsia="ar-SA"/>
              </w:rPr>
            </w:pPr>
          </w:p>
        </w:tc>
      </w:tr>
    </w:tbl>
    <w:p w14:paraId="3C82F7B5"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p>
    <w:p w14:paraId="0765C156"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r w:rsidRPr="00E32FA4">
        <w:rPr>
          <w:rFonts w:ascii="Times New Roman" w:hAnsi="Times New Roman"/>
          <w:b/>
          <w:szCs w:val="22"/>
          <w:lang w:val="x-none" w:eastAsia="ar-SA"/>
        </w:rPr>
        <w:t>DICHIARA</w:t>
      </w:r>
    </w:p>
    <w:p w14:paraId="65B6A6E7" w14:textId="77777777" w:rsidR="00A8670D" w:rsidRPr="00E32FA4" w:rsidRDefault="00A8670D" w:rsidP="00A8670D">
      <w:pPr>
        <w:suppressAutoHyphens/>
        <w:ind w:left="284" w:hanging="426"/>
        <w:jc w:val="both"/>
        <w:rPr>
          <w:rFonts w:ascii="Times New Roman" w:hAnsi="Times New Roman"/>
          <w:lang w:eastAsia="ar-SA"/>
        </w:rPr>
      </w:pPr>
      <w:r w:rsidRPr="00E32FA4">
        <w:rPr>
          <w:rFonts w:ascii="Times New Roman" w:hAnsi="Times New Roman"/>
          <w:lang w:eastAsia="ar-SA"/>
        </w:rPr>
        <w:t>ad integrazione di quanto riportato nel facsimile Allegato DGUE:</w:t>
      </w:r>
    </w:p>
    <w:p w14:paraId="2B2DE1A2" w14:textId="77777777" w:rsidR="00A8670D" w:rsidRPr="00E32FA4" w:rsidRDefault="00A8670D" w:rsidP="00A8670D">
      <w:pPr>
        <w:suppressAutoHyphens/>
        <w:jc w:val="both"/>
        <w:rPr>
          <w:rFonts w:ascii="Times New Roman" w:hAnsi="Times New Roman"/>
          <w:szCs w:val="22"/>
          <w:lang w:eastAsia="ar-SA"/>
        </w:rPr>
      </w:pPr>
    </w:p>
    <w:p w14:paraId="1A35C50B" w14:textId="77777777" w:rsidR="00A8670D" w:rsidRPr="00E32FA4" w:rsidRDefault="00A8670D" w:rsidP="00A8670D">
      <w:pPr>
        <w:suppressAutoHyphens/>
        <w:ind w:hanging="142"/>
        <w:jc w:val="both"/>
        <w:rPr>
          <w:rFonts w:ascii="Times New Roman" w:hAnsi="Times New Roman"/>
          <w:lang w:eastAsia="ar-SA"/>
        </w:rPr>
      </w:pPr>
      <w:r w:rsidRPr="00E32FA4">
        <w:rPr>
          <w:rFonts w:ascii="Times New Roman" w:hAnsi="Times New Roman"/>
          <w:szCs w:val="22"/>
          <w:lang w:eastAsia="ar-SA"/>
        </w:rPr>
        <w:t xml:space="preserve">2.a): </w:t>
      </w:r>
    </w:p>
    <w:p w14:paraId="1BD4EB86" w14:textId="77777777" w:rsidR="00A8670D" w:rsidRPr="00E32FA4" w:rsidRDefault="00A8670D" w:rsidP="00A8670D">
      <w:pPr>
        <w:suppressAutoHyphens/>
        <w:ind w:left="578"/>
        <w:jc w:val="both"/>
        <w:rPr>
          <w:rFonts w:ascii="Times New Roman" w:hAnsi="Times New Roman"/>
          <w:lang w:eastAsia="ar-SA"/>
        </w:rPr>
      </w:pPr>
    </w:p>
    <w:p w14:paraId="525C33D1"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2.a1) che, nei confronti dei soggetti </w:t>
      </w:r>
      <w:r w:rsidRPr="00E32FA4">
        <w:rPr>
          <w:rFonts w:ascii="Times New Roman" w:hAnsi="Times New Roman"/>
          <w:b/>
          <w:lang w:eastAsia="ar-SA"/>
        </w:rPr>
        <w:t>sopra elencati</w:t>
      </w:r>
      <w:r w:rsidRPr="00E32FA4">
        <w:rPr>
          <w:rFonts w:ascii="Times New Roman" w:hAnsi="Times New Roman"/>
          <w:lang w:eastAsia="ar-SA"/>
        </w:rPr>
        <w:t xml:space="preserve"> nonché nei confronti dei soggetti indicati al successivo punto 2b2) - della cui situazione giuridica dichiara di essere a conoscenza ai sensi dell’articolo 47, comma 2, del d.P.R. n. 445 del 2000, assumendone le relative responsabilità - non sussistono 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 1, lett. a), b), b – </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/2023, le condizioni di cui al comma 2 del predetto articolo</w:t>
      </w:r>
      <w:r w:rsidRPr="00E32FA4">
        <w:rPr>
          <w:rFonts w:ascii="Times New Roman" w:hAnsi="Times New Roman"/>
          <w:vertAlign w:val="superscript"/>
          <w:lang w:eastAsia="ar-SA"/>
        </w:rPr>
        <w:footnoteReference w:id="3"/>
      </w:r>
      <w:r w:rsidRPr="00E32FA4">
        <w:rPr>
          <w:rFonts w:ascii="Times New Roman" w:hAnsi="Times New Roman"/>
          <w:lang w:eastAsia="ar-SA"/>
        </w:rPr>
        <w:t>:</w:t>
      </w:r>
    </w:p>
    <w:p w14:paraId="363CC559" w14:textId="77777777" w:rsidR="00A8670D" w:rsidRPr="00E32FA4" w:rsidRDefault="00A8670D" w:rsidP="00A8670D">
      <w:pPr>
        <w:widowControl w:val="0"/>
        <w:tabs>
          <w:tab w:val="left" w:pos="-2127"/>
        </w:tabs>
        <w:suppressAutoHyphens/>
        <w:jc w:val="center"/>
        <w:rPr>
          <w:rFonts w:ascii="Times New Roman" w:hAnsi="Times New Roman"/>
          <w:lang w:eastAsia="ar-SA"/>
        </w:rPr>
      </w:pPr>
      <w:r w:rsidRPr="00E32FA4">
        <w:rPr>
          <w:rFonts w:ascii="Times New Roman" w:hAnsi="Times New Roman"/>
          <w:i/>
          <w:lang w:eastAsia="ar-SA"/>
        </w:rPr>
        <w:t>oppure</w:t>
      </w:r>
      <w:r w:rsidRPr="00E32FA4">
        <w:rPr>
          <w:rFonts w:ascii="Times New Roman" w:hAnsi="Times New Roman"/>
          <w:lang w:eastAsia="ar-SA"/>
        </w:rPr>
        <w:t xml:space="preserve"> (v)</w:t>
      </w:r>
    </w:p>
    <w:p w14:paraId="546BBACD" w14:textId="77777777" w:rsidR="00A8670D" w:rsidRPr="00E32FA4" w:rsidRDefault="00A8670D" w:rsidP="00A8670D">
      <w:pPr>
        <w:widowControl w:val="0"/>
        <w:tabs>
          <w:tab w:val="left" w:pos="-2127"/>
        </w:tabs>
        <w:suppressAutoHyphens/>
        <w:jc w:val="center"/>
        <w:rPr>
          <w:rFonts w:ascii="Times New Roman" w:hAnsi="Times New Roman"/>
          <w:lang w:eastAsia="ar-SA"/>
        </w:rPr>
      </w:pPr>
    </w:p>
    <w:p w14:paraId="43EA31A6" w14:textId="77777777" w:rsidR="00A8670D" w:rsidRPr="00E32FA4" w:rsidRDefault="00A8670D" w:rsidP="00A8670D">
      <w:pPr>
        <w:suppressAutoHyphens/>
        <w:spacing w:before="20" w:after="2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2.a2) che, nei confronti dei soggetti di seguito elencati nonché nei confronti dei soggetti indicati al successivo punto 2b2): la situazione giuridica relativa alla sussistenza delle condizioni di cui all’art. </w:t>
      </w:r>
      <w:r w:rsidR="0025180B" w:rsidRPr="00E32FA4">
        <w:rPr>
          <w:rFonts w:ascii="Times New Roman" w:hAnsi="Times New Roman"/>
          <w:lang w:eastAsia="ar-SA"/>
        </w:rPr>
        <w:t>94</w:t>
      </w:r>
      <w:r w:rsidRPr="00E32FA4">
        <w:rPr>
          <w:rFonts w:ascii="Times New Roman" w:hAnsi="Times New Roman"/>
          <w:lang w:eastAsia="ar-SA"/>
        </w:rPr>
        <w:t>, co. 1, lett. a), b), b-</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 xml:space="preserve"> e s.m.i, delle condizioni di cui al comma 2 del predetto articolo;</w:t>
      </w:r>
    </w:p>
    <w:p w14:paraId="0A7F8BB8"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FC039"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0F1E3542"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14EDE3B2" w14:textId="77777777" w:rsidR="00A8670D" w:rsidRPr="00E32FA4" w:rsidRDefault="00A8670D" w:rsidP="00A8670D">
      <w:pPr>
        <w:widowControl w:val="0"/>
        <w:tabs>
          <w:tab w:val="left" w:pos="-2127"/>
        </w:tabs>
        <w:suppressAutoHyphens/>
        <w:jc w:val="both"/>
        <w:rPr>
          <w:rFonts w:ascii="Times New Roman" w:hAnsi="Times New Roman"/>
          <w:lang w:eastAsia="ar-SA"/>
        </w:rPr>
      </w:pPr>
      <w:r w:rsidRPr="00E32FA4">
        <w:rPr>
          <w:rFonts w:ascii="Times New Roman" w:hAnsi="Times New Roman"/>
          <w:lang w:eastAsia="ar-SA"/>
        </w:rPr>
        <w:t>2.b) in ordine ai cessati:</w:t>
      </w:r>
    </w:p>
    <w:p w14:paraId="0544D86B"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3D2F2F8D" w14:textId="77777777" w:rsidR="00A8670D" w:rsidRPr="00E32FA4" w:rsidRDefault="00A8670D" w:rsidP="00A8670D">
      <w:pPr>
        <w:widowControl w:val="0"/>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sz w:val="20"/>
          <w:lang w:eastAsia="ar-SA"/>
        </w:rPr>
        <w:t xml:space="preserve">  </w:t>
      </w:r>
      <w:r w:rsidRPr="00E32FA4">
        <w:rPr>
          <w:rFonts w:ascii="Times New Roman" w:hAnsi="Times New Roman"/>
          <w:lang w:eastAsia="ar-SA"/>
        </w:rPr>
        <w:t>2.b1) che non vi sono soggetti cessati dalle cariche nell’anno antecedente la data di pubblicazione del Bando;</w:t>
      </w:r>
    </w:p>
    <w:p w14:paraId="56401448"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t>oppure</w:t>
      </w:r>
    </w:p>
    <w:p w14:paraId="7356E2BF"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p>
    <w:p w14:paraId="6745BC5C"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2.b2) che vi sono i seguenti soggetti cessati dalle cariche nell’anno antecedente la data di pubblicazione del </w:t>
      </w:r>
      <w:r w:rsidRPr="00E32FA4">
        <w:rPr>
          <w:rFonts w:ascii="Times New Roman" w:hAnsi="Times New Roman"/>
          <w:lang w:eastAsia="ar-SA"/>
        </w:rPr>
        <w:lastRenderedPageBreak/>
        <w:t xml:space="preserve">Bando: </w:t>
      </w:r>
    </w:p>
    <w:p w14:paraId="795802BD" w14:textId="77777777" w:rsidR="00A8670D" w:rsidRPr="00E32FA4" w:rsidRDefault="00A8670D" w:rsidP="00A8670D">
      <w:pPr>
        <w:widowControl w:val="0"/>
        <w:tabs>
          <w:tab w:val="left" w:pos="-2127"/>
        </w:tabs>
        <w:suppressAutoHyphens/>
        <w:ind w:left="284" w:firstLine="283"/>
        <w:jc w:val="both"/>
        <w:rPr>
          <w:rFonts w:ascii="Times New Roman" w:hAnsi="Times New Roman"/>
          <w:lang w:eastAsia="ar-SA"/>
        </w:rPr>
      </w:pPr>
    </w:p>
    <w:p w14:paraId="406E0D63" w14:textId="77777777" w:rsidR="00A8670D" w:rsidRPr="00E32FA4" w:rsidRDefault="00A8670D" w:rsidP="00A8670D">
      <w:pPr>
        <w:widowControl w:val="0"/>
        <w:tabs>
          <w:tab w:val="left" w:pos="-2127"/>
        </w:tabs>
        <w:suppressAutoHyphens/>
        <w:ind w:left="284"/>
        <w:rPr>
          <w:rFonts w:ascii="Times New Roman" w:hAnsi="Times New Roman"/>
          <w:lang w:eastAsia="ar-SA"/>
        </w:rPr>
      </w:pPr>
      <w:r w:rsidRPr="00E32FA4">
        <w:rPr>
          <w:rFonts w:ascii="Times New Roman" w:hAnsi="Times New Roman"/>
          <w:lang w:eastAsia="ar-SA"/>
        </w:rPr>
        <w:t>(indicare nome, cognome, ecc.):</w:t>
      </w:r>
    </w:p>
    <w:p w14:paraId="59046B33" w14:textId="77777777" w:rsidR="00A8670D" w:rsidRPr="00E32FA4" w:rsidRDefault="00A8670D" w:rsidP="00A8670D">
      <w:pPr>
        <w:widowControl w:val="0"/>
        <w:tabs>
          <w:tab w:val="left" w:pos="-2127"/>
        </w:tabs>
        <w:suppressAutoHyphens/>
        <w:ind w:left="284" w:firstLine="283"/>
        <w:jc w:val="both"/>
        <w:rPr>
          <w:rFonts w:ascii="Times New Roman" w:hAnsi="Times New Roman"/>
          <w:sz w:val="20"/>
          <w:lang w:eastAsia="ar-SA"/>
        </w:rPr>
      </w:pPr>
    </w:p>
    <w:p w14:paraId="1991745F"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2A291D" w14:textId="77777777" w:rsidR="00A8670D" w:rsidRPr="00E32FA4" w:rsidRDefault="00A8670D" w:rsidP="00A8670D">
      <w:pPr>
        <w:tabs>
          <w:tab w:val="left" w:pos="-2127"/>
          <w:tab w:val="left" w:pos="708"/>
        </w:tabs>
        <w:suppressAutoHyphens/>
        <w:ind w:left="284" w:right="140" w:hanging="284"/>
        <w:jc w:val="both"/>
        <w:rPr>
          <w:rFonts w:ascii="Times New Roman" w:hAnsi="Times New Roman"/>
          <w:lang w:eastAsia="ar-SA"/>
        </w:rPr>
      </w:pPr>
    </w:p>
    <w:p w14:paraId="78783E1C" w14:textId="77777777" w:rsidR="00A8670D" w:rsidRPr="00E32FA4" w:rsidRDefault="00A8670D" w:rsidP="00A8670D">
      <w:pPr>
        <w:tabs>
          <w:tab w:val="left" w:pos="-2127"/>
          <w:tab w:val="left" w:pos="708"/>
        </w:tabs>
        <w:suppressAutoHyphens/>
        <w:ind w:left="284" w:hanging="284"/>
        <w:jc w:val="both"/>
        <w:rPr>
          <w:rFonts w:ascii="Times New Roman" w:hAnsi="Times New Roman"/>
          <w:lang w:eastAsia="ar-SA"/>
        </w:rPr>
      </w:pPr>
    </w:p>
    <w:p w14:paraId="37F3ACB0" w14:textId="77777777" w:rsidR="00A8670D" w:rsidRPr="00E32FA4" w:rsidRDefault="00A8670D" w:rsidP="00A8670D">
      <w:pPr>
        <w:numPr>
          <w:ilvl w:val="0"/>
          <w:numId w:val="39"/>
        </w:numPr>
        <w:suppressAutoHyphens/>
        <w:jc w:val="both"/>
        <w:rPr>
          <w:rFonts w:ascii="Times New Roman" w:hAnsi="Times New Roman"/>
          <w:lang w:eastAsia="ar-SA"/>
        </w:rPr>
      </w:pPr>
      <w:r w:rsidRPr="00E32FA4">
        <w:rPr>
          <w:rFonts w:ascii="Times New Roman" w:hAnsi="Times New Roman"/>
          <w:lang w:eastAsia="ar-SA"/>
        </w:rPr>
        <w:t>che (</w:t>
      </w:r>
      <w:r w:rsidRPr="00E32FA4">
        <w:rPr>
          <w:rFonts w:ascii="Times New Roman" w:hAnsi="Times New Roman"/>
          <w:b/>
          <w:lang w:eastAsia="ar-SA"/>
        </w:rPr>
        <w:t>ad integrazione di quanto riportato nel DGUE</w:t>
      </w:r>
      <w:r w:rsidRPr="00E32FA4">
        <w:rPr>
          <w:rFonts w:ascii="Times New Roman" w:hAnsi="Times New Roman"/>
          <w:lang w:eastAsia="ar-SA"/>
        </w:rPr>
        <w:t>):</w:t>
      </w:r>
    </w:p>
    <w:p w14:paraId="1A34A0CD" w14:textId="77777777" w:rsidR="00A8670D" w:rsidRPr="00E32FA4" w:rsidRDefault="00A8670D" w:rsidP="00A8670D">
      <w:pPr>
        <w:suppressAutoHyphens/>
        <w:ind w:left="278"/>
        <w:jc w:val="both"/>
        <w:rPr>
          <w:rFonts w:ascii="Times New Roman" w:hAnsi="Times New Roman"/>
          <w:lang w:eastAsia="ar-SA"/>
        </w:rPr>
      </w:pPr>
    </w:p>
    <w:p w14:paraId="7009892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a)</w:t>
      </w:r>
      <w:r w:rsidRPr="00E32FA4">
        <w:rPr>
          <w:rFonts w:ascii="Times New Roman" w:hAnsi="Times New Roman"/>
          <w:lang w:eastAsia="ar-SA"/>
        </w:rPr>
        <w:tab/>
        <w:t xml:space="preserve">l’operatore economico non partecipa in più di un raggruppamento temporaneo né partecipa, contemporaneamente, in forma singola e quale componente di un raggruppamento temporaneo o in Consorzio ordinario né in qualità di consorziato per il quale il Consorzio concorre in caso di Consorzi ex articolo </w:t>
      </w:r>
      <w:r w:rsidR="0025180B" w:rsidRPr="00E32FA4">
        <w:rPr>
          <w:rFonts w:ascii="Times New Roman" w:hAnsi="Times New Roman"/>
          <w:lang w:eastAsia="ar-SA"/>
        </w:rPr>
        <w:t xml:space="preserve">65 </w:t>
      </w:r>
      <w:r w:rsidRPr="00E32FA4">
        <w:rPr>
          <w:rFonts w:ascii="Times New Roman" w:hAnsi="Times New Roman"/>
          <w:lang w:eastAsia="ar-SA"/>
        </w:rPr>
        <w:t xml:space="preserve">lettere b) e c) del D.lgs.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w:t>
      </w:r>
    </w:p>
    <w:p w14:paraId="38E05FB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b)</w:t>
      </w:r>
      <w:r w:rsidRPr="00E32FA4">
        <w:rPr>
          <w:rFonts w:ascii="Times New Roman" w:hAnsi="Times New Roman"/>
          <w:lang w:eastAsia="ar-SA"/>
        </w:rPr>
        <w:tab/>
        <w:t>l’operatore economico non partecipa alla gara in più di un consorzio stabile e che alla stessa non partecipa quale concorrente il consorziato designato;</w:t>
      </w:r>
    </w:p>
    <w:p w14:paraId="12C587CA"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c) 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3EF717B7"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d) che l’operatore economico non incorre nelle condizioni di cui all’art. </w:t>
      </w:r>
      <w:r w:rsidR="0025180B" w:rsidRPr="00E32FA4">
        <w:rPr>
          <w:rFonts w:ascii="Times New Roman" w:hAnsi="Times New Roman"/>
          <w:lang w:eastAsia="ar-SA"/>
        </w:rPr>
        <w:t>98</w:t>
      </w:r>
      <w:r w:rsidRPr="00E32FA4">
        <w:rPr>
          <w:rFonts w:ascii="Times New Roman" w:hAnsi="Times New Roman"/>
          <w:lang w:eastAsia="ar-SA"/>
        </w:rPr>
        <w:t xml:space="preserve"> comma </w:t>
      </w:r>
      <w:r w:rsidR="0025180B" w:rsidRPr="00E32FA4">
        <w:rPr>
          <w:rFonts w:ascii="Times New Roman" w:hAnsi="Times New Roman"/>
          <w:lang w:eastAsia="ar-SA"/>
        </w:rPr>
        <w:t>3</w:t>
      </w:r>
      <w:r w:rsidRPr="00E32FA4">
        <w:rPr>
          <w:rFonts w:ascii="Times New Roman" w:hAnsi="Times New Roman"/>
          <w:lang w:eastAsia="ar-SA"/>
        </w:rPr>
        <w:t xml:space="preserve">, lett. </w:t>
      </w:r>
      <w:r w:rsidR="0025180B" w:rsidRPr="00E32FA4">
        <w:rPr>
          <w:rFonts w:ascii="Times New Roman" w:hAnsi="Times New Roman"/>
          <w:lang w:eastAsia="ar-SA"/>
        </w:rPr>
        <w:t>b)</w:t>
      </w:r>
      <w:r w:rsidRPr="00E32FA4">
        <w:rPr>
          <w:rFonts w:ascii="Times New Roman" w:hAnsi="Times New Roman"/>
          <w:lang w:eastAsia="ar-SA"/>
        </w:rPr>
        <w:t>, c</w:t>
      </w:r>
      <w:r w:rsidR="0025180B" w:rsidRPr="00E32FA4">
        <w:rPr>
          <w:rFonts w:ascii="Times New Roman" w:hAnsi="Times New Roman"/>
          <w:lang w:eastAsia="ar-SA"/>
        </w:rPr>
        <w:t>,d</w:t>
      </w:r>
      <w:r w:rsidRPr="00E32FA4">
        <w:rPr>
          <w:rFonts w:ascii="Times New Roman" w:hAnsi="Times New Roman"/>
          <w:lang w:eastAsia="ar-SA"/>
        </w:rPr>
        <w:t>; (</w:t>
      </w:r>
      <w:r w:rsidRPr="00E32FA4">
        <w:rPr>
          <w:rFonts w:ascii="Times New Roman" w:hAnsi="Times New Roman"/>
          <w:b/>
          <w:lang w:eastAsia="ar-SA"/>
        </w:rPr>
        <w:t>n.b.</w:t>
      </w:r>
      <w:r w:rsidRPr="00E32FA4">
        <w:rPr>
          <w:rFonts w:ascii="Times New Roman" w:hAnsi="Times New Roman"/>
          <w:lang w:eastAsia="ar-SA"/>
        </w:rPr>
        <w:t xml:space="preserve"> </w:t>
      </w:r>
      <w:r w:rsidRPr="00E32FA4">
        <w:rPr>
          <w:rFonts w:ascii="Times New Roman" w:hAnsi="Times New Roman"/>
          <w:i/>
          <w:u w:val="single"/>
          <w:lang w:eastAsia="ar-SA"/>
        </w:rPr>
        <w:t>in tali ipotesi l’operatore economico è tenuto a fornire alla stazione appaltante tutta la documentazione utile a valutarne il comportamento. Ad esempio: in caso di risoluzione per inadempimento di un precedente contratto di appalto, indicare se sia stata contestata in giudizio, ovvero confermata con provvedimento esecutivo all’esito di un giudizio e se vi è stata condanna al risarcimento del danno o ad altre sanzioni comparabili</w:t>
      </w:r>
      <w:r w:rsidRPr="00E32FA4">
        <w:rPr>
          <w:rFonts w:ascii="Times New Roman" w:hAnsi="Times New Roman"/>
          <w:lang w:eastAsia="ar-SA"/>
        </w:rPr>
        <w:t>);</w:t>
      </w:r>
    </w:p>
    <w:p w14:paraId="28559E53"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e) che l’operatore economico non incorre nelle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comma 5, lett. </w:t>
      </w:r>
      <w:r w:rsidR="0025180B" w:rsidRPr="00E32FA4">
        <w:rPr>
          <w:rFonts w:ascii="Times New Roman" w:hAnsi="Times New Roman"/>
          <w:lang w:eastAsia="ar-SA"/>
        </w:rPr>
        <w:t>e) e f</w:t>
      </w:r>
      <w:r w:rsidRPr="00E32FA4">
        <w:rPr>
          <w:rFonts w:ascii="Times New Roman" w:hAnsi="Times New Roman"/>
          <w:lang w:eastAsia="ar-SA"/>
        </w:rPr>
        <w:t>);</w:t>
      </w:r>
    </w:p>
    <w:p w14:paraId="77A79DA2"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lang w:eastAsia="ar-SA"/>
        </w:rPr>
        <w:t>f) (</w:t>
      </w:r>
      <w:r w:rsidRPr="00E32FA4">
        <w:rPr>
          <w:rFonts w:ascii="Times New Roman" w:hAnsi="Times New Roman"/>
          <w:b/>
          <w:lang w:eastAsia="ar-SA"/>
        </w:rPr>
        <w:t xml:space="preserve">se operatore economico avente sede, residenza o domicilio nei paesi inseriti nelle c.d. </w:t>
      </w:r>
      <w:r w:rsidRPr="00E32FA4">
        <w:rPr>
          <w:rFonts w:ascii="Times New Roman" w:hAnsi="Times New Roman"/>
          <w:b/>
          <w:i/>
          <w:lang w:eastAsia="ar-SA"/>
        </w:rPr>
        <w:t xml:space="preserve">“black list” </w:t>
      </w:r>
      <w:r w:rsidRPr="00E32FA4">
        <w:rPr>
          <w:rFonts w:ascii="Times New Roman" w:hAnsi="Times New Roman"/>
          <w:b/>
          <w:lang w:eastAsia="ar-SA"/>
        </w:rPr>
        <w:t>di cui al Decreto del Ministro delle finanze del 04/05/1999 e Decreto del Ministro dell’economia e delle finanze del 21/11/2001),</w:t>
      </w:r>
      <w:r w:rsidRPr="00E32FA4">
        <w:rPr>
          <w:rFonts w:ascii="Times New Roman" w:hAnsi="Times New Roman"/>
          <w:lang w:eastAsia="ar-SA"/>
        </w:rPr>
        <w:t xml:space="preserve"> di essere in possesso dell’autorizzazione in corso di validità rilasciata ai sensi del d.m. 14/12/2010 </w:t>
      </w:r>
      <w:r w:rsidRPr="00E32FA4">
        <w:rPr>
          <w:rFonts w:ascii="Times New Roman" w:hAnsi="Times New Roman"/>
          <w:bCs/>
          <w:lang w:eastAsia="ar-SA"/>
        </w:rPr>
        <w:t xml:space="preserve">del Ministero dell’economia e delle finanze ai sensi (art. 37 del d.l. 3 maggio 2010 n. 78 conv. in l. 122/2010) oppure della domanda di autorizzazione presentata ai sensi dell’art. 1 comma 3 del DM 14/12/2010; </w:t>
      </w:r>
    </w:p>
    <w:p w14:paraId="745734A1"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g) (</w:t>
      </w:r>
      <w:r w:rsidRPr="00E32FA4">
        <w:rPr>
          <w:rFonts w:ascii="Times New Roman" w:hAnsi="Times New Roman"/>
          <w:b/>
          <w:bCs/>
          <w:lang w:eastAsia="ar-SA"/>
        </w:rPr>
        <w:t>solo per gli operatori economici ammessi al concordato preventivo con continuità aziendale di cui all’art. 186 bis del RD 16 marzo 1942 n. 267</w:t>
      </w:r>
      <w:r w:rsidRPr="00E32FA4">
        <w:rPr>
          <w:rFonts w:ascii="Times New Roman" w:hAnsi="Times New Roman"/>
          <w:bCs/>
          <w:lang w:eastAsia="ar-SA"/>
        </w:rPr>
        <w:t xml:space="preserve">):  </w:t>
      </w:r>
    </w:p>
    <w:p w14:paraId="508AEA2A" w14:textId="009E9D6C"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 xml:space="preserve">  che gli estremi del provvedimento di ammissione al concordato preventivo con continuità aziendale e del provvedimento di autorizzazione a partecipare alle gare, rilasciati dal Tribunale   di___________________________________</w:t>
      </w:r>
      <w:r w:rsidR="00E32FA4">
        <w:rPr>
          <w:rFonts w:ascii="Times New Roman" w:hAnsi="Times New Roman"/>
          <w:bCs/>
          <w:lang w:eastAsia="ar-SA"/>
        </w:rPr>
        <w:t>____________________________________________</w:t>
      </w:r>
      <w:r w:rsidRPr="00E32FA4">
        <w:rPr>
          <w:rFonts w:ascii="Times New Roman" w:hAnsi="Times New Roman"/>
          <w:bCs/>
          <w:lang w:eastAsia="ar-SA"/>
        </w:rPr>
        <w:t xml:space="preserve"> sono i seguenti:__________________________________________________________________; </w:t>
      </w:r>
    </w:p>
    <w:p w14:paraId="7C4639D3"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di non partecipare alla gara quale mandataria di un raggruppamento temporaneo di imprese;</w:t>
      </w:r>
    </w:p>
    <w:p w14:paraId="2D255B6D"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che le altre imprese aderenti al raggruppamento non sono assoggettate ad una procedura concorsuale ai sensi dell’art. 186 bis, comma 6 della legge fallimentare;</w:t>
      </w:r>
    </w:p>
    <w:p w14:paraId="0D311D2C" w14:textId="77777777" w:rsidR="00A8670D" w:rsidRPr="00E32FA4" w:rsidRDefault="00A8670D" w:rsidP="00A8670D">
      <w:pPr>
        <w:suppressAutoHyphens/>
        <w:ind w:left="567" w:hanging="284"/>
        <w:jc w:val="both"/>
        <w:rPr>
          <w:rFonts w:ascii="Times New Roman" w:hAnsi="Times New Roman"/>
          <w:lang w:eastAsia="ar-SA"/>
        </w:rPr>
      </w:pPr>
    </w:p>
    <w:p w14:paraId="76073C39" w14:textId="7C05F476" w:rsidR="00A8670D" w:rsidRPr="00C4024E" w:rsidRDefault="00C4024E" w:rsidP="00C4024E">
      <w:pPr>
        <w:tabs>
          <w:tab w:val="left" w:pos="-2127"/>
        </w:tabs>
        <w:suppressAutoHyphens/>
        <w:ind w:left="284" w:hanging="284"/>
        <w:jc w:val="both"/>
        <w:rPr>
          <w:rFonts w:ascii="Times New Roman" w:hAnsi="Times New Roman"/>
          <w:lang w:eastAsia="ar-SA"/>
        </w:rPr>
      </w:pPr>
      <w:r w:rsidRPr="00C4024E">
        <w:rPr>
          <w:rFonts w:ascii="Times New Roman" w:hAnsi="Times New Roman"/>
          <w:lang w:eastAsia="ar-SA"/>
        </w:rPr>
        <w:t>4)</w:t>
      </w:r>
      <w:r>
        <w:rPr>
          <w:rFonts w:ascii="Times New Roman" w:hAnsi="Times New Roman"/>
          <w:lang w:eastAsia="ar-SA"/>
        </w:rPr>
        <w:tab/>
      </w:r>
      <w:r w:rsidR="00A8670D" w:rsidRPr="00C4024E">
        <w:rPr>
          <w:rFonts w:ascii="Times New Roman" w:hAnsi="Times New Roman"/>
          <w:lang w:eastAsia="ar-SA"/>
        </w:rPr>
        <w:t>per i requisiti di capacità economico-finanziaria e di capacità tecnica, necessari per la partecipazione alla gara,</w:t>
      </w:r>
      <w:r w:rsidR="00A8670D" w:rsidRPr="00C4024E">
        <w:rPr>
          <w:rFonts w:ascii="Times New Roman" w:hAnsi="Times New Roman"/>
          <w:sz w:val="20"/>
          <w:lang w:eastAsia="ar-SA"/>
        </w:rPr>
        <w:t xml:space="preserve"> </w:t>
      </w:r>
      <w:r w:rsidR="00A8670D" w:rsidRPr="00C4024E">
        <w:rPr>
          <w:rFonts w:ascii="Times New Roman" w:hAnsi="Times New Roman"/>
          <w:lang w:eastAsia="ar-SA"/>
        </w:rPr>
        <w:t>che l’impresa</w:t>
      </w:r>
      <w:r w:rsidRPr="00C4024E">
        <w:rPr>
          <w:rFonts w:ascii="Times New Roman" w:hAnsi="Times New Roman"/>
          <w:lang w:eastAsia="ar-SA"/>
        </w:rPr>
        <w:t>:</w:t>
      </w:r>
    </w:p>
    <w:p w14:paraId="052DF222" w14:textId="445F0632" w:rsid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possedere </w:t>
      </w:r>
      <w:r w:rsidRPr="00C4024E">
        <w:rPr>
          <w:rFonts w:ascii="Times New Roman" w:hAnsi="Times New Roman"/>
          <w:lang w:eastAsia="ar-SA"/>
        </w:rPr>
        <w:t xml:space="preserve">un fatturato globale pari </w:t>
      </w:r>
      <w:r>
        <w:rPr>
          <w:rFonts w:ascii="Times New Roman" w:hAnsi="Times New Roman"/>
          <w:lang w:eastAsia="ar-SA"/>
        </w:rPr>
        <w:t xml:space="preserve">almeno </w:t>
      </w:r>
      <w:r w:rsidRPr="00C4024E">
        <w:rPr>
          <w:rFonts w:ascii="Times New Roman" w:hAnsi="Times New Roman"/>
          <w:lang w:eastAsia="ar-SA"/>
        </w:rPr>
        <w:t>ad 1,5 volte il valore stimato dell’appalto, maturato nel triennio precedente a quello di indizione della procedura</w:t>
      </w:r>
      <w:r>
        <w:rPr>
          <w:rFonts w:ascii="Times New Roman" w:hAnsi="Times New Roman"/>
          <w:lang w:eastAsia="ar-SA"/>
        </w:rPr>
        <w:t>, precisamente pari a € ____________________;</w:t>
      </w:r>
    </w:p>
    <w:p w14:paraId="0C7D7F43" w14:textId="52681724" w:rsidR="00E51506" w:rsidRDefault="00E51506"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aver </w:t>
      </w:r>
      <w:r w:rsidRPr="00E51506">
        <w:rPr>
          <w:rFonts w:ascii="Times New Roman" w:hAnsi="Times New Roman"/>
          <w:lang w:eastAsia="ar-SA"/>
        </w:rPr>
        <w:t>eseguito nell’ultimo quinquennio forniture analoghe a quelle oggetto di appalto, d’importo complessivo minimo almeno pari al valore dell’appalto</w:t>
      </w:r>
      <w:r>
        <w:rPr>
          <w:rFonts w:ascii="Times New Roman" w:hAnsi="Times New Roman"/>
          <w:lang w:eastAsia="ar-SA"/>
        </w:rPr>
        <w:t>.</w:t>
      </w:r>
    </w:p>
    <w:p w14:paraId="0E9E3BDD"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676B4927"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5</w:t>
      </w:r>
      <w:r w:rsidRPr="00E32FA4">
        <w:rPr>
          <w:rFonts w:ascii="Times New Roman" w:hAnsi="Times New Roman"/>
          <w:sz w:val="20"/>
          <w:lang w:eastAsia="ar-SA"/>
        </w:rPr>
        <w:t>)</w:t>
      </w:r>
      <w:r w:rsidRPr="00E32FA4">
        <w:rPr>
          <w:rFonts w:ascii="Times New Roman" w:hAnsi="Times New Roman"/>
          <w:sz w:val="20"/>
          <w:lang w:eastAsia="ar-SA"/>
        </w:rPr>
        <w:tab/>
      </w:r>
      <w:r w:rsidRPr="00E32FA4">
        <w:rPr>
          <w:rFonts w:ascii="Times New Roman" w:hAnsi="Times New Roman"/>
          <w:lang w:eastAsia="ar-SA"/>
        </w:rPr>
        <w:t>che i requisiti di capacità economico-finanziaria e di capacità tecnica, necessari per la partecipazione alla gara sono posseduti:</w:t>
      </w:r>
    </w:p>
    <w:p w14:paraId="19E23C08"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1725B0BD" w14:textId="77777777" w:rsidR="00A8670D" w:rsidRPr="00E32FA4" w:rsidRDefault="00A8670D" w:rsidP="00A8670D">
      <w:pPr>
        <w:tabs>
          <w:tab w:val="left" w:pos="-2127"/>
        </w:tabs>
        <w:suppressAutoHyphens/>
        <w:ind w:left="72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b/>
          <w:lang w:eastAsia="ar-SA"/>
        </w:rPr>
        <w:t>5.a)</w:t>
      </w:r>
      <w:r w:rsidRPr="00E32FA4">
        <w:rPr>
          <w:rFonts w:ascii="Times New Roman" w:hAnsi="Times New Roman"/>
          <w:lang w:eastAsia="ar-SA"/>
        </w:rPr>
        <w:t xml:space="preserve">    - in misura integrale:</w:t>
      </w:r>
    </w:p>
    <w:p w14:paraId="1BF9EE1F" w14:textId="77777777" w:rsidR="00A8670D" w:rsidRPr="00E32FA4" w:rsidRDefault="00A8670D" w:rsidP="00A8670D">
      <w:pPr>
        <w:tabs>
          <w:tab w:val="left" w:pos="-2127"/>
        </w:tabs>
        <w:suppressAutoHyphens/>
        <w:ind w:left="720"/>
        <w:jc w:val="both"/>
        <w:rPr>
          <w:rFonts w:ascii="Times New Roman" w:hAnsi="Times New Roman"/>
          <w:lang w:eastAsia="ar-SA"/>
        </w:rPr>
      </w:pPr>
    </w:p>
    <w:p w14:paraId="5E30DC39"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- 5.a.1) dal presente operatore economico;</w:t>
      </w:r>
    </w:p>
    <w:p w14:paraId="137D630E" w14:textId="77777777" w:rsidR="00A8670D" w:rsidRPr="00E32FA4" w:rsidRDefault="00A8670D" w:rsidP="00A8670D">
      <w:pPr>
        <w:tabs>
          <w:tab w:val="left" w:pos="-2127"/>
        </w:tabs>
        <w:suppressAutoHyphens/>
        <w:ind w:left="1440"/>
        <w:jc w:val="both"/>
        <w:rPr>
          <w:rFonts w:ascii="Times New Roman" w:hAnsi="Times New Roman"/>
          <w:lang w:eastAsia="ar-SA"/>
        </w:rPr>
      </w:pPr>
    </w:p>
    <w:p w14:paraId="4C4DDC9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- 5.a.2) dal raggruppamento temporaneo al quale questo operatore economico partecipa;</w:t>
      </w:r>
    </w:p>
    <w:p w14:paraId="621451CA" w14:textId="77777777" w:rsidR="00A8670D" w:rsidRPr="00E32FA4" w:rsidRDefault="00A8670D" w:rsidP="00A8670D">
      <w:pPr>
        <w:suppressAutoHyphens/>
        <w:ind w:left="708"/>
        <w:rPr>
          <w:rFonts w:ascii="Times New Roman" w:hAnsi="Times New Roman"/>
          <w:lang w:eastAsia="ar-SA"/>
        </w:rPr>
      </w:pPr>
    </w:p>
    <w:p w14:paraId="4092906B" w14:textId="77777777" w:rsidR="00A8670D" w:rsidRPr="00E32FA4" w:rsidRDefault="00A8670D" w:rsidP="00A8670D">
      <w:pPr>
        <w:tabs>
          <w:tab w:val="left" w:pos="-2127"/>
        </w:tabs>
        <w:suppressAutoHyphens/>
        <w:ind w:left="1440"/>
        <w:jc w:val="both"/>
        <w:rPr>
          <w:rFonts w:ascii="Times New Roman" w:hAnsi="Times New Roman"/>
          <w:lang w:eastAsia="ar-SA"/>
        </w:rPr>
      </w:pPr>
    </w:p>
    <w:p w14:paraId="51BB3123"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- 5.a.3)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b) c) </w:t>
      </w:r>
      <w:r w:rsidR="00546BDB" w:rsidRPr="00E32FA4">
        <w:rPr>
          <w:rFonts w:ascii="Times New Roman" w:hAnsi="Times New Roman"/>
          <w:lang w:eastAsia="ar-SA"/>
        </w:rPr>
        <w:t xml:space="preserve">e d) </w:t>
      </w:r>
      <w:r w:rsidRPr="00E32FA4">
        <w:rPr>
          <w:rFonts w:ascii="Times New Roman" w:hAnsi="Times New Roman"/>
          <w:lang w:eastAsia="ar-SA"/>
        </w:rPr>
        <w:t>a cui questo operatore partecipa;</w:t>
      </w:r>
    </w:p>
    <w:p w14:paraId="1558E48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0E430C1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3D32D4E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- 5.a.4)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in proprio senza il contributo dei consorziati;</w:t>
      </w:r>
    </w:p>
    <w:p w14:paraId="621E4488"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3E381276" w14:textId="77777777" w:rsidR="00A8670D" w:rsidRPr="00E32FA4" w:rsidRDefault="00A8670D" w:rsidP="00A8670D">
      <w:pPr>
        <w:tabs>
          <w:tab w:val="left" w:pos="-2127"/>
        </w:tabs>
        <w:suppressAutoHyphens/>
        <w:ind w:left="1440"/>
        <w:jc w:val="center"/>
        <w:rPr>
          <w:rFonts w:ascii="Times New Roman" w:hAnsi="Times New Roman"/>
          <w:i/>
          <w:lang w:eastAsia="ar-SA"/>
        </w:rPr>
      </w:pPr>
      <w:r w:rsidRPr="00E32FA4">
        <w:rPr>
          <w:rFonts w:ascii="Times New Roman" w:hAnsi="Times New Roman"/>
          <w:i/>
          <w:lang w:eastAsia="ar-SA"/>
        </w:rPr>
        <w:t>ovvero</w:t>
      </w:r>
    </w:p>
    <w:p w14:paraId="082918C7"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2BA850F4" w14:textId="77777777" w:rsidR="00A8670D" w:rsidRPr="00E32FA4" w:rsidRDefault="00A8670D" w:rsidP="00A8670D">
      <w:pPr>
        <w:tabs>
          <w:tab w:val="left" w:pos="-2127"/>
        </w:tabs>
        <w:suppressAutoHyphens/>
        <w:ind w:left="1418"/>
        <w:jc w:val="both"/>
        <w:rPr>
          <w:rFonts w:ascii="Times New Roman" w:hAnsi="Times New Roman"/>
          <w:lang w:eastAsia="ar-SA"/>
        </w:rPr>
      </w:pPr>
      <w:r w:rsidRPr="00E32FA4">
        <w:rPr>
          <w:rFonts w:ascii="Times New Roman" w:hAnsi="Times New Roman"/>
          <w:lang w:eastAsia="ar-SA"/>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5.a.5)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con il contributo degli operatori economici consorziati di seguito indicati:</w:t>
      </w:r>
    </w:p>
    <w:p w14:paraId="73365F21" w14:textId="25F8FEF8"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t>__________________________________________________________________________________________________________________________________________________________</w:t>
      </w:r>
    </w:p>
    <w:p w14:paraId="2321567B" w14:textId="77777777" w:rsidR="00E32FA4" w:rsidRDefault="00E32FA4" w:rsidP="00542EA8">
      <w:pPr>
        <w:tabs>
          <w:tab w:val="left" w:pos="1068"/>
        </w:tabs>
        <w:suppressAutoHyphens/>
        <w:spacing w:before="120" w:after="120"/>
        <w:rPr>
          <w:rFonts w:ascii="Times New Roman" w:hAnsi="Times New Roman"/>
          <w:b/>
          <w:lang w:val="x-none" w:eastAsia="ar-SA"/>
        </w:rPr>
      </w:pPr>
    </w:p>
    <w:p w14:paraId="12678C6F" w14:textId="153EBE90"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r w:rsidRPr="00E32FA4">
        <w:rPr>
          <w:rFonts w:ascii="Times New Roman" w:hAnsi="Times New Roman"/>
          <w:b/>
          <w:lang w:val="x-none" w:eastAsia="ar-SA"/>
        </w:rPr>
        <w:t>DICHIARA, infine:</w:t>
      </w:r>
    </w:p>
    <w:p w14:paraId="29833DDD"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p>
    <w:p w14:paraId="2AE92253"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6.2) di accettare, senza condizione o riserva alcuna, tutte le norme e disposizioni contenute nella documentazione gara;</w:t>
      </w:r>
    </w:p>
    <w:p w14:paraId="4CD6983A"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F9ACD3F"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6.3) di uniformarsi, in caso di aggiudicazione, alla disciplina di cui agli articoli 17, comma 2, e 53, comma 3 del d.p.r. 633/1972 e a comunicare alla stazione appaltante la nomina del proprio rappresentante fiscale, nelle forme di legge;</w:t>
      </w:r>
    </w:p>
    <w:p w14:paraId="50C0E478" w14:textId="77777777" w:rsidR="00A8670D" w:rsidRPr="00E32FA4" w:rsidRDefault="00A8670D" w:rsidP="00A8670D">
      <w:pPr>
        <w:tabs>
          <w:tab w:val="left" w:pos="-2127"/>
        </w:tabs>
        <w:suppressAutoHyphens/>
        <w:jc w:val="both"/>
        <w:rPr>
          <w:rFonts w:ascii="Times New Roman" w:hAnsi="Times New Roman"/>
          <w:lang w:eastAsia="ar-SA"/>
        </w:rPr>
      </w:pPr>
    </w:p>
    <w:p w14:paraId="1309AFBB" w14:textId="77777777" w:rsidR="00A8670D" w:rsidRPr="00E32FA4" w:rsidRDefault="00A8670D" w:rsidP="00A8670D">
      <w:pPr>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t>6.4)</w:t>
      </w:r>
      <w:r w:rsidRPr="00E32FA4">
        <w:rPr>
          <w:rFonts w:ascii="Times New Roman" w:hAnsi="Times New Roman"/>
          <w:sz w:val="20"/>
          <w:szCs w:val="22"/>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00546BDB" w:rsidRPr="00E32FA4">
        <w:rPr>
          <w:rFonts w:ascii="Times New Roman" w:hAnsi="Times New Roman"/>
          <w:lang w:eastAsia="ar-SA"/>
        </w:rPr>
        <w:t xml:space="preserve"> </w:t>
      </w:r>
      <w:r w:rsidRPr="00E32FA4">
        <w:rPr>
          <w:rFonts w:ascii="Times New Roman" w:hAnsi="Times New Roman"/>
          <w:lang w:eastAsia="ar-SA"/>
        </w:rPr>
        <w:t xml:space="preserve">di autorizzare qualora un partecipante alla gara eserciti la facoltà di “accesso agli atti”, la stazione appaltante a rilasciare copia di tutta la documentazione presentata per la partecipazione alla gara </w:t>
      </w:r>
    </w:p>
    <w:p w14:paraId="75A74E21" w14:textId="77777777" w:rsidR="00A8670D" w:rsidRPr="00E32FA4" w:rsidRDefault="00A8670D" w:rsidP="00A8670D">
      <w:pPr>
        <w:tabs>
          <w:tab w:val="left" w:pos="-2127"/>
        </w:tabs>
        <w:suppressAutoHyphens/>
        <w:ind w:left="284" w:hanging="284"/>
        <w:jc w:val="center"/>
        <w:rPr>
          <w:rFonts w:ascii="Times New Roman" w:hAnsi="Times New Roman"/>
          <w:lang w:eastAsia="ar-SA"/>
        </w:rPr>
      </w:pPr>
    </w:p>
    <w:p w14:paraId="2E6D46D8" w14:textId="77777777" w:rsidR="00A8670D" w:rsidRPr="00E32FA4" w:rsidRDefault="00A8670D" w:rsidP="00A8670D">
      <w:pPr>
        <w:tabs>
          <w:tab w:val="left" w:pos="-2127"/>
        </w:tabs>
        <w:suppressAutoHyphens/>
        <w:ind w:left="284" w:hanging="284"/>
        <w:jc w:val="center"/>
        <w:rPr>
          <w:rFonts w:ascii="Times New Roman" w:hAnsi="Times New Roman"/>
          <w:lang w:eastAsia="ar-SA"/>
        </w:rPr>
      </w:pPr>
      <w:r w:rsidRPr="00E32FA4">
        <w:rPr>
          <w:rFonts w:ascii="Times New Roman" w:hAnsi="Times New Roman"/>
          <w:b/>
          <w:lang w:eastAsia="ar-SA"/>
        </w:rPr>
        <w:t>oppure</w:t>
      </w:r>
    </w:p>
    <w:p w14:paraId="314393E0"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088CD630" w14:textId="77777777" w:rsidR="00A8670D" w:rsidRPr="00E32FA4" w:rsidRDefault="00A8670D" w:rsidP="00A8670D">
      <w:pPr>
        <w:tabs>
          <w:tab w:val="left" w:pos="-2127"/>
        </w:tabs>
        <w:suppressAutoHyphens/>
        <w:ind w:left="426"/>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w:t>
      </w:r>
      <w:r w:rsidR="00546BDB" w:rsidRPr="00E32FA4">
        <w:rPr>
          <w:rFonts w:ascii="Times New Roman" w:hAnsi="Times New Roman"/>
          <w:lang w:eastAsia="ar-SA"/>
        </w:rPr>
        <w:t>5</w:t>
      </w:r>
      <w:r w:rsidRPr="00E32FA4">
        <w:rPr>
          <w:rFonts w:ascii="Times New Roman" w:hAnsi="Times New Roman"/>
          <w:lang w:eastAsia="ar-SA"/>
        </w:rPr>
        <w:t xml:space="preserve">, comma </w:t>
      </w:r>
      <w:r w:rsidR="00546BDB" w:rsidRPr="00E32FA4">
        <w:rPr>
          <w:rFonts w:ascii="Times New Roman" w:hAnsi="Times New Roman"/>
          <w:lang w:eastAsia="ar-SA"/>
        </w:rPr>
        <w:t>4</w:t>
      </w:r>
      <w:r w:rsidRPr="00E32FA4">
        <w:rPr>
          <w:rFonts w:ascii="Times New Roman" w:hAnsi="Times New Roman"/>
          <w:lang w:eastAsia="ar-SA"/>
        </w:rPr>
        <w:t xml:space="preserve">, lett. a), del Codice; </w:t>
      </w:r>
    </w:p>
    <w:p w14:paraId="1E01B2CD" w14:textId="77777777" w:rsidR="00A8670D" w:rsidRPr="00E32FA4" w:rsidRDefault="00A8670D" w:rsidP="00A8670D">
      <w:pPr>
        <w:tabs>
          <w:tab w:val="left" w:pos="-2127"/>
        </w:tabs>
        <w:suppressAutoHyphens/>
        <w:ind w:left="284" w:firstLine="283"/>
        <w:jc w:val="both"/>
        <w:rPr>
          <w:rFonts w:ascii="Times New Roman" w:hAnsi="Times New Roman"/>
          <w:lang w:eastAsia="ar-SA"/>
        </w:rPr>
      </w:pPr>
    </w:p>
    <w:p w14:paraId="42352143" w14:textId="77777777" w:rsidR="00A8670D" w:rsidRPr="00E32FA4" w:rsidRDefault="00A8670D" w:rsidP="00A8670D">
      <w:pPr>
        <w:tabs>
          <w:tab w:val="left" w:pos="-2127"/>
        </w:tabs>
        <w:suppressAutoHyphens/>
        <w:ind w:left="284" w:hanging="284"/>
        <w:jc w:val="both"/>
        <w:rPr>
          <w:rFonts w:ascii="Times New Roman" w:hAnsi="Times New Roman"/>
          <w:lang w:eastAsia="ar-SA"/>
        </w:rPr>
      </w:pPr>
      <w:bookmarkStart w:id="0" w:name="_Hlk137502948"/>
      <w:r w:rsidRPr="00E32FA4">
        <w:rPr>
          <w:rFonts w:ascii="Times New Roman" w:hAnsi="Times New Roman"/>
          <w:lang w:eastAsia="ar-SA"/>
        </w:rPr>
        <w:t xml:space="preserve">6.5) di essere informato , ai sensi e per gli effetti dell’art. 13 del Regolamento UE n. 2016/679 </w:t>
      </w:r>
      <w:r w:rsidRPr="00E32FA4">
        <w:rPr>
          <w:rFonts w:ascii="Times New Roman" w:hAnsi="Times New Roman"/>
          <w:bCs/>
          <w:lang w:eastAsia="ar-SA"/>
        </w:rPr>
        <w:t xml:space="preserve">relativo alla protezione delle persone fisiche con riguardo al trattamento dei dati personali, nonché </w:t>
      </w:r>
      <w:bookmarkEnd w:id="0"/>
      <w:r w:rsidRPr="00E32FA4">
        <w:rPr>
          <w:rFonts w:ascii="Times New Roman" w:hAnsi="Times New Roman"/>
          <w:bCs/>
          <w:lang w:eastAsia="ar-SA"/>
        </w:rPr>
        <w:t>alla libera circolazione di tali dati</w:t>
      </w:r>
      <w:r w:rsidRPr="00E32FA4">
        <w:rPr>
          <w:rFonts w:ascii="Times New Roman" w:hAnsi="Times New Roman"/>
          <w:lang w:eastAsia="ar-SA"/>
        </w:rPr>
        <w:t>,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14:paraId="0B49E96D" w14:textId="77777777" w:rsidR="00A8670D" w:rsidRPr="00E32FA4" w:rsidRDefault="00A8670D" w:rsidP="00A8670D">
      <w:pPr>
        <w:tabs>
          <w:tab w:val="left" w:pos="-2127"/>
        </w:tabs>
        <w:suppressAutoHyphens/>
        <w:jc w:val="both"/>
        <w:rPr>
          <w:rFonts w:ascii="Times New Roman" w:hAnsi="Times New Roman"/>
          <w:lang w:eastAsia="ar-SA"/>
        </w:rPr>
      </w:pPr>
    </w:p>
    <w:p w14:paraId="2D8CA529" w14:textId="77777777" w:rsidR="00A8670D" w:rsidRPr="00E32FA4" w:rsidRDefault="00A8670D" w:rsidP="00546BDB">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6.6) </w:t>
      </w:r>
      <w:r w:rsidRPr="00E32FA4">
        <w:rPr>
          <w:rFonts w:ascii="Times New Roman" w:hAnsi="Times New Roman"/>
          <w:color w:val="000000"/>
          <w:lang w:eastAsia="ar-SA"/>
        </w:rPr>
        <w:t>di impegnarsi ad ottemperare agli obblighi di tracciabilità dei flussi finanziari di cui alla Legge n.136/2010</w:t>
      </w:r>
      <w:r w:rsidR="00546BDB" w:rsidRPr="00E32FA4">
        <w:rPr>
          <w:rFonts w:ascii="Times New Roman" w:hAnsi="Times New Roman"/>
          <w:color w:val="000000"/>
          <w:lang w:eastAsia="ar-SA"/>
        </w:rPr>
        <w:t>.</w:t>
      </w:r>
    </w:p>
    <w:p w14:paraId="07A8CFF8" w14:textId="77777777" w:rsidR="00A8670D" w:rsidRPr="00E32FA4" w:rsidRDefault="00A8670D" w:rsidP="00A8670D">
      <w:pPr>
        <w:tabs>
          <w:tab w:val="left" w:pos="-2127"/>
        </w:tabs>
        <w:suppressAutoHyphens/>
        <w:jc w:val="both"/>
        <w:rPr>
          <w:rFonts w:ascii="Times New Roman" w:hAnsi="Times New Roman"/>
          <w:lang w:eastAsia="ar-SA"/>
        </w:rPr>
      </w:pPr>
    </w:p>
    <w:p w14:paraId="723F07CD"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6.9) di autorizzare la stazione appaltante, in caso di necessità, all’utilizzo del fax indicato nel presente modello;</w:t>
      </w:r>
    </w:p>
    <w:p w14:paraId="771B31D7"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B16A9A7" w14:textId="50FF810D" w:rsidR="00A8670D" w:rsidRPr="00E32FA4" w:rsidRDefault="00A8670D" w:rsidP="00E32FA4">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6.10) che in tema di sistemi di garanzia della qualità e norme di gestione ambientale (Articolo 87 del Codice) le copie in formato elettronico della/le certificazione/i di qualità posseduta/e, sono conformi all’originale/i, ai sensi degli articoli 19 e 38, comma 3, del D.P.R 445/2000 e s.m.i.; </w:t>
      </w:r>
    </w:p>
    <w:p w14:paraId="0F775CF6" w14:textId="77777777" w:rsidR="007778B5" w:rsidRPr="00E32FA4" w:rsidRDefault="007778B5" w:rsidP="007778B5">
      <w:pPr>
        <w:pStyle w:val="sche4"/>
        <w:tabs>
          <w:tab w:val="left" w:leader="dot" w:pos="8824"/>
        </w:tabs>
        <w:spacing w:before="240"/>
        <w:rPr>
          <w:i/>
          <w:sz w:val="22"/>
          <w:szCs w:val="22"/>
          <w:lang w:val="it-IT"/>
        </w:rPr>
      </w:pPr>
      <w:r w:rsidRPr="00E32FA4">
        <w:rPr>
          <w:i/>
          <w:sz w:val="22"/>
          <w:szCs w:val="22"/>
          <w:lang w:val="it-IT"/>
        </w:rPr>
        <w:t xml:space="preserve">____________________ lì ________________                                                                    </w:t>
      </w:r>
      <w:r w:rsidRPr="00E32FA4">
        <w:rPr>
          <w:b/>
          <w:i/>
          <w:sz w:val="22"/>
          <w:szCs w:val="22"/>
          <w:lang w:val="it-IT"/>
        </w:rPr>
        <w:t xml:space="preserve">                  </w:t>
      </w:r>
    </w:p>
    <w:p w14:paraId="7136156B" w14:textId="77777777" w:rsidR="00A61A72" w:rsidRPr="00E32FA4" w:rsidRDefault="007778B5" w:rsidP="007778B5">
      <w:pPr>
        <w:pStyle w:val="sche4"/>
        <w:tabs>
          <w:tab w:val="left" w:leader="dot" w:pos="8824"/>
        </w:tabs>
        <w:spacing w:before="120"/>
        <w:rPr>
          <w:b/>
          <w:i/>
          <w:sz w:val="22"/>
          <w:szCs w:val="22"/>
          <w:lang w:val="it-IT"/>
        </w:rPr>
      </w:pPr>
      <w:r w:rsidRPr="00E32FA4">
        <w:rPr>
          <w:b/>
          <w:i/>
          <w:sz w:val="22"/>
          <w:szCs w:val="22"/>
          <w:lang w:val="it-IT"/>
        </w:rPr>
        <w:t xml:space="preserve">                                                                                           </w:t>
      </w:r>
    </w:p>
    <w:p w14:paraId="42E091B9" w14:textId="77777777" w:rsidR="007778B5" w:rsidRPr="00E32FA4" w:rsidRDefault="00A61A72" w:rsidP="007778B5">
      <w:pPr>
        <w:pStyle w:val="sche4"/>
        <w:tabs>
          <w:tab w:val="left" w:leader="dot" w:pos="8824"/>
        </w:tabs>
        <w:spacing w:before="120"/>
        <w:rPr>
          <w:b/>
          <w:i/>
          <w:sz w:val="22"/>
          <w:szCs w:val="22"/>
          <w:lang w:val="it-IT"/>
        </w:rPr>
      </w:pPr>
      <w:r w:rsidRPr="00E32FA4">
        <w:rPr>
          <w:b/>
          <w:i/>
          <w:sz w:val="22"/>
          <w:szCs w:val="22"/>
          <w:lang w:val="it-IT"/>
        </w:rPr>
        <w:lastRenderedPageBreak/>
        <w:t xml:space="preserve">                                                                                                </w:t>
      </w:r>
      <w:r w:rsidR="007778B5" w:rsidRPr="00E32FA4">
        <w:rPr>
          <w:b/>
          <w:i/>
          <w:sz w:val="22"/>
          <w:szCs w:val="22"/>
          <w:lang w:val="it-IT"/>
        </w:rPr>
        <w:t xml:space="preserve">   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9"/>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CCFA" w14:textId="77777777" w:rsidR="00BF3E9A" w:rsidRDefault="00BF3E9A" w:rsidP="0044638D">
      <w:r>
        <w:separator/>
      </w:r>
    </w:p>
  </w:endnote>
  <w:endnote w:type="continuationSeparator" w:id="0">
    <w:p w14:paraId="732EF32B" w14:textId="77777777" w:rsidR="00BF3E9A" w:rsidRDefault="00BF3E9A" w:rsidP="0044638D">
      <w:r>
        <w:continuationSeparator/>
      </w:r>
    </w:p>
  </w:endnote>
  <w:endnote w:id="1">
    <w:p w14:paraId="5901E0CD" w14:textId="77777777" w:rsidR="00A8670D" w:rsidRPr="00E32FA4" w:rsidRDefault="00A8670D" w:rsidP="00A8670D">
      <w:pPr>
        <w:pStyle w:val="Testonotadichiusura"/>
        <w:jc w:val="both"/>
      </w:pPr>
      <w:r w:rsidRPr="00E32FA4">
        <w:rPr>
          <w:rStyle w:val="Caratterenotadichiusura"/>
        </w:rPr>
        <w:t>I</w:t>
      </w:r>
      <w:r w:rsidRPr="00E32FA4">
        <w:rPr>
          <w:i/>
        </w:rPr>
        <w:t xml:space="preserve">      </w:t>
      </w:r>
      <w:r w:rsidRPr="00E32FA4">
        <w:t>Indicare la carica o la qualifica del dichiarante.</w:t>
      </w:r>
    </w:p>
  </w:endnote>
  <w:endnote w:id="2">
    <w:p w14:paraId="381A0D83" w14:textId="77777777" w:rsidR="00A8670D" w:rsidRPr="00E32FA4" w:rsidRDefault="00A8670D" w:rsidP="00A8670D">
      <w:pPr>
        <w:pStyle w:val="Testonotadichiusura"/>
        <w:jc w:val="both"/>
      </w:pPr>
      <w:r w:rsidRPr="00E32FA4">
        <w:rPr>
          <w:rStyle w:val="Caratterenotadichiusura"/>
          <w:b/>
        </w:rPr>
        <w:t>II</w:t>
      </w:r>
      <w:r w:rsidRPr="00E32FA4">
        <w:tab/>
        <w:t>Barrare una delle ipotesi considerate.</w:t>
      </w:r>
    </w:p>
  </w:endnote>
  <w:endnote w:id="3">
    <w:p w14:paraId="5A8529CA" w14:textId="77777777" w:rsidR="00A8670D" w:rsidRPr="00E32FA4" w:rsidRDefault="00A8670D" w:rsidP="00A8670D">
      <w:pPr>
        <w:pStyle w:val="Testonotadichiusura"/>
        <w:tabs>
          <w:tab w:val="left" w:pos="567"/>
        </w:tabs>
        <w:jc w:val="both"/>
      </w:pPr>
      <w:r w:rsidRPr="00E32FA4">
        <w:rPr>
          <w:rStyle w:val="Caratterenotadichiusura"/>
          <w:b/>
        </w:rPr>
        <w:t>III</w:t>
      </w:r>
      <w:r w:rsidRPr="00E32FA4">
        <w:rPr>
          <w:iCs/>
        </w:rPr>
        <w:t xml:space="preserve">    In caso di consorzi di cui all’art. </w:t>
      </w:r>
      <w:r w:rsidR="006E0225" w:rsidRPr="00E32FA4">
        <w:rPr>
          <w:iCs/>
        </w:rPr>
        <w:t>6</w:t>
      </w:r>
      <w:r w:rsidRPr="00E32FA4">
        <w:rPr>
          <w:iCs/>
        </w:rPr>
        <w:t>5 comma 2 lettere b)</w:t>
      </w:r>
      <w:r w:rsidR="006E0225" w:rsidRPr="00E32FA4">
        <w:rPr>
          <w:iCs/>
        </w:rPr>
        <w:t>,</w:t>
      </w:r>
      <w:r w:rsidRPr="00E32FA4">
        <w:rPr>
          <w:iCs/>
        </w:rPr>
        <w:t xml:space="preserve"> c) </w:t>
      </w:r>
      <w:r w:rsidR="006E0225" w:rsidRPr="00E32FA4">
        <w:rPr>
          <w:iCs/>
        </w:rPr>
        <w:t xml:space="preserve">d) </w:t>
      </w:r>
      <w:r w:rsidRPr="00E32FA4">
        <w:rPr>
          <w:iCs/>
        </w:rPr>
        <w:t xml:space="preserve">del D.lgs. </w:t>
      </w:r>
      <w:r w:rsidR="006E0225" w:rsidRPr="00E32FA4">
        <w:rPr>
          <w:iCs/>
        </w:rPr>
        <w:t>36</w:t>
      </w:r>
      <w:r w:rsidRPr="00E32FA4">
        <w:rPr>
          <w:iCs/>
        </w:rPr>
        <w:t>/20</w:t>
      </w:r>
      <w:r w:rsidR="006E0225" w:rsidRPr="00E32FA4">
        <w:rPr>
          <w:iCs/>
        </w:rPr>
        <w:t>23</w:t>
      </w:r>
      <w:r w:rsidRPr="00E32FA4">
        <w:rPr>
          <w:iCs/>
        </w:rPr>
        <w:t xml:space="preserve"> indicare solo i soggetti riferibili direttamente al consorzio e non quelli riferibili alle consorziate, i quali dovranno essere invece dichiarati da queste ultime.</w:t>
      </w:r>
    </w:p>
  </w:endnote>
  <w:endnote w:id="4">
    <w:p w14:paraId="41A103FF" w14:textId="77777777" w:rsidR="00A8670D" w:rsidRPr="00E32FA4" w:rsidRDefault="00A8670D" w:rsidP="00A8670D">
      <w:pPr>
        <w:pStyle w:val="Testonotadichiusura"/>
        <w:jc w:val="both"/>
      </w:pPr>
      <w:r w:rsidRPr="00E32FA4">
        <w:rPr>
          <w:rStyle w:val="Caratterenotadichiusura"/>
          <w:b/>
        </w:rPr>
        <w:t>IV</w:t>
      </w:r>
      <w:r w:rsidRPr="00E32FA4">
        <w:tab/>
        <w:t xml:space="preserve"> Indicare la carica o la qualifica che conferisce il potere di impegnare contrattualmente il concorrente.</w:t>
      </w:r>
    </w:p>
    <w:p w14:paraId="592330C4" w14:textId="77777777" w:rsidR="00A8670D" w:rsidRPr="005D5B6C" w:rsidRDefault="00A8670D" w:rsidP="00A8670D">
      <w:pPr>
        <w:pStyle w:val="Testonotadichiusura"/>
        <w:jc w:val="both"/>
        <w:rPr>
          <w:sz w:val="22"/>
          <w:szCs w:val="22"/>
        </w:rPr>
      </w:pPr>
      <w:r w:rsidRPr="00E32FA4">
        <w:rPr>
          <w:iCs/>
        </w:rPr>
        <w:t xml:space="preserve">V </w:t>
      </w:r>
      <w:r w:rsidRPr="00E32FA4">
        <w:t xml:space="preserve">    Selezionare con attenzione solo una delle due opzioni; qualora sia selezionata la seconda opzione, allegare il modello di dichiarazione soggettiva    autonoma.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DFC3" w14:textId="77777777" w:rsidR="00BF3E9A" w:rsidRDefault="00BF3E9A" w:rsidP="0044638D">
      <w:r>
        <w:separator/>
      </w:r>
    </w:p>
  </w:footnote>
  <w:footnote w:type="continuationSeparator" w:id="0">
    <w:p w14:paraId="48338E37" w14:textId="77777777" w:rsidR="00BF3E9A" w:rsidRDefault="00BF3E9A" w:rsidP="0044638D">
      <w:r>
        <w:continuationSeparator/>
      </w:r>
    </w:p>
  </w:footnote>
  <w:footnote w:id="1">
    <w:p w14:paraId="04A31D29" w14:textId="77777777" w:rsidR="00A8670D" w:rsidRPr="00D17D92" w:rsidRDefault="00A8670D" w:rsidP="00A8670D">
      <w:pPr>
        <w:pStyle w:val="Rientrocorpodeltesto"/>
        <w:spacing w:line="40" w:lineRule="atLeast"/>
        <w:ind w:left="0"/>
        <w:jc w:val="both"/>
        <w:rPr>
          <w:sz w:val="20"/>
        </w:rPr>
      </w:pPr>
      <w:r>
        <w:rPr>
          <w:rStyle w:val="Rimandonotaapidipagina"/>
        </w:rPr>
        <w:footnoteRef/>
      </w:r>
      <w:r>
        <w:t xml:space="preserve"> </w:t>
      </w:r>
      <w:r w:rsidRPr="00D17D92">
        <w:rPr>
          <w:sz w:val="20"/>
        </w:rPr>
        <w:t>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abbiano ottenuto il conferimento di poteri consistenti nella rappresentanza dell’impresa e nel compimento di atti decisionali (vedi in tal senso Consiglio di Stato Sezione VI, 18/01/2012 n° 178).</w:t>
      </w:r>
    </w:p>
    <w:p w14:paraId="00A27049" w14:textId="77777777" w:rsidR="00A8670D" w:rsidRDefault="00A8670D" w:rsidP="00A8670D">
      <w:pPr>
        <w:pStyle w:val="Testonotaapidipagina"/>
      </w:pPr>
    </w:p>
  </w:footnote>
  <w:footnote w:id="2">
    <w:p w14:paraId="72BA5CF1" w14:textId="77777777" w:rsidR="00A8670D" w:rsidRDefault="00A8670D" w:rsidP="00A8670D">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 w:id="3">
    <w:p w14:paraId="728C81DC" w14:textId="77777777" w:rsidR="00A8670D" w:rsidRPr="00714485" w:rsidRDefault="00A8670D" w:rsidP="00A8670D">
      <w:pPr>
        <w:pStyle w:val="Rientrocorpodeltesto"/>
        <w:spacing w:line="40" w:lineRule="atLeast"/>
        <w:ind w:left="0"/>
        <w:jc w:val="both"/>
        <w:rPr>
          <w:b/>
          <w:sz w:val="18"/>
          <w:szCs w:val="18"/>
        </w:rPr>
      </w:pPr>
      <w:r>
        <w:rPr>
          <w:rStyle w:val="Rimandonotaapidipagina"/>
        </w:rPr>
        <w:footnoteRef/>
      </w:r>
      <w:r>
        <w:t xml:space="preserve"> </w:t>
      </w:r>
      <w:r w:rsidRPr="000E6ED6">
        <w:rPr>
          <w:b/>
          <w:sz w:val="18"/>
          <w:szCs w:val="18"/>
        </w:rPr>
        <w:t xml:space="preserve">La dichiarazione deve essere prodotta in riferimento ai seguenti soggetti: </w:t>
      </w:r>
    </w:p>
    <w:p w14:paraId="135ED607"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Il titolare e il direttore tecnico, se si tratta di imprese individuali;</w:t>
      </w:r>
    </w:p>
    <w:p w14:paraId="38457CD2"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 soci e il direttore tecnico, se si tratta di società in nome collettivo;</w:t>
      </w:r>
    </w:p>
    <w:p w14:paraId="5CD2598E"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 xml:space="preserve">i soci accomandatari e il direttore tecnico, se si tratta di società in accomandita semplice; </w:t>
      </w:r>
    </w:p>
    <w:p w14:paraId="0CC2918D" w14:textId="77777777" w:rsidR="00A8670D" w:rsidRPr="000E6ED6" w:rsidRDefault="00A8670D" w:rsidP="00A8670D">
      <w:pPr>
        <w:pStyle w:val="Rientrocorpodeltesto"/>
        <w:numPr>
          <w:ilvl w:val="0"/>
          <w:numId w:val="37"/>
        </w:numPr>
        <w:tabs>
          <w:tab w:val="clear" w:pos="720"/>
          <w:tab w:val="num" w:pos="284"/>
        </w:tabs>
        <w:spacing w:line="40" w:lineRule="atLeast"/>
        <w:ind w:left="284" w:hanging="142"/>
        <w:jc w:val="both"/>
        <w:rPr>
          <w:sz w:val="18"/>
          <w:szCs w:val="18"/>
        </w:rPr>
      </w:pPr>
      <w:r>
        <w:rPr>
          <w:sz w:val="18"/>
          <w:szCs w:val="18"/>
        </w:rPr>
        <w:t>i membri del consiglio di amministrazione cui sia stata conferita la legale rappresentanza</w:t>
      </w:r>
      <w:r w:rsidRPr="003B1D6A">
        <w:rPr>
          <w:sz w:val="18"/>
          <w:szCs w:val="18"/>
        </w:rPr>
        <w:t xml:space="preserve">, </w:t>
      </w:r>
      <w:r>
        <w:rPr>
          <w:sz w:val="18"/>
          <w:szCs w:val="18"/>
        </w:rPr>
        <w:t xml:space="preserve">ivi </w:t>
      </w:r>
      <w:r w:rsidRPr="003B1D6A">
        <w:rPr>
          <w:sz w:val="18"/>
          <w:szCs w:val="18"/>
        </w:rPr>
        <w:t>compresi institori e</w:t>
      </w:r>
      <w:r>
        <w:rPr>
          <w:sz w:val="18"/>
          <w:szCs w:val="18"/>
        </w:rPr>
        <w:t xml:space="preserve"> procuratori generali, membri degli</w:t>
      </w:r>
      <w:r w:rsidRPr="003B1D6A">
        <w:rPr>
          <w:sz w:val="18"/>
          <w:szCs w:val="18"/>
        </w:rPr>
        <w:t xml:space="preserve"> organi con poteri di direzione o di vigilanza, soggetti muniti dei poteri di</w:t>
      </w:r>
      <w:r>
        <w:rPr>
          <w:sz w:val="18"/>
          <w:szCs w:val="18"/>
        </w:rPr>
        <w:t xml:space="preserve"> rappresentanza, di direzione o</w:t>
      </w:r>
      <w:r w:rsidRPr="003B1D6A">
        <w:rPr>
          <w:sz w:val="18"/>
          <w:szCs w:val="18"/>
        </w:rPr>
        <w:t xml:space="preserve"> di controllo,</w:t>
      </w:r>
      <w:r>
        <w:rPr>
          <w:sz w:val="18"/>
          <w:szCs w:val="18"/>
        </w:rPr>
        <w:t xml:space="preserve"> il direttore tecnico o socio unico persona fisica ovvero</w:t>
      </w:r>
      <w:r w:rsidRPr="000E6ED6">
        <w:rPr>
          <w:sz w:val="18"/>
          <w:szCs w:val="18"/>
        </w:rPr>
        <w:t xml:space="preserve"> il socio di maggioranza in caso di società con meno di quattro soci, </w:t>
      </w:r>
      <w:r>
        <w:rPr>
          <w:sz w:val="18"/>
          <w:szCs w:val="18"/>
        </w:rPr>
        <w:t>se si tratta di altro tipo di società o consorzio.</w:t>
      </w:r>
      <w:r w:rsidRPr="000E6ED6">
        <w:rPr>
          <w:sz w:val="18"/>
          <w:szCs w:val="18"/>
        </w:rPr>
        <w:t xml:space="preserve">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(vedi in tal senso Consiglio di Stato Sez. V 36/08, TAR Campania Sezione I 3176/09). </w:t>
      </w:r>
    </w:p>
    <w:p w14:paraId="1F569675" w14:textId="77777777" w:rsidR="00A8670D" w:rsidRPr="000E6ED6" w:rsidRDefault="00A8670D" w:rsidP="00A8670D">
      <w:pPr>
        <w:pStyle w:val="Rientrocorpodeltesto"/>
        <w:tabs>
          <w:tab w:val="num" w:pos="284"/>
        </w:tabs>
        <w:spacing w:line="40" w:lineRule="atLeast"/>
        <w:ind w:left="284" w:hanging="142"/>
        <w:jc w:val="both"/>
        <w:rPr>
          <w:sz w:val="18"/>
          <w:szCs w:val="18"/>
        </w:rPr>
      </w:pPr>
      <w:r w:rsidRPr="000E6ED6">
        <w:rPr>
          <w:sz w:val="18"/>
          <w:szCs w:val="18"/>
        </w:rPr>
        <w:tab/>
        <w:t>Deve ritenersi sussistente l’obbligo di produrre la dichiarazione non soltanto con riferimento a chi rivesta formalmente la carica di amministratore, ma anche con riferimento a colui che, in qualità di procuratore ad negotia, abbia ottenuto il conferimento di poteri consistenti nella rappresentanza dell’impresa e nel compimento di atti decisionali (vedi in tal senso Consiglio di Stato Sezione VI, 18/01/2012 n° 178).</w:t>
      </w:r>
    </w:p>
    <w:p w14:paraId="57D6BDE0" w14:textId="77777777" w:rsidR="00A8670D" w:rsidRPr="000E6ED6" w:rsidRDefault="00A8670D" w:rsidP="00A8670D">
      <w:pPr>
        <w:pStyle w:val="Rientrocorpodeltesto"/>
        <w:tabs>
          <w:tab w:val="num" w:pos="284"/>
        </w:tabs>
        <w:spacing w:line="40" w:lineRule="atLeast"/>
        <w:ind w:hanging="578"/>
        <w:jc w:val="both"/>
        <w:rPr>
          <w:b/>
          <w:sz w:val="18"/>
          <w:szCs w:val="18"/>
        </w:rPr>
      </w:pPr>
    </w:p>
    <w:p w14:paraId="643F1D21" w14:textId="77777777" w:rsidR="00A8670D" w:rsidRPr="000E6ED6" w:rsidRDefault="00A8670D" w:rsidP="00A8670D">
      <w:pPr>
        <w:pStyle w:val="Rientrocorpodeltesto"/>
        <w:tabs>
          <w:tab w:val="num" w:pos="284"/>
        </w:tabs>
        <w:spacing w:line="40" w:lineRule="atLeast"/>
        <w:ind w:hanging="578"/>
        <w:jc w:val="both"/>
        <w:rPr>
          <w:b/>
          <w:sz w:val="18"/>
          <w:szCs w:val="18"/>
        </w:rPr>
      </w:pPr>
      <w:r w:rsidRPr="000E6ED6">
        <w:rPr>
          <w:b/>
          <w:sz w:val="18"/>
          <w:szCs w:val="18"/>
        </w:rPr>
        <w:tab/>
        <w:t>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644D6443" w14:textId="77777777" w:rsidR="00A8670D" w:rsidRPr="000E6ED6" w:rsidRDefault="00A8670D" w:rsidP="00A8670D">
      <w:pPr>
        <w:pStyle w:val="Testonotaapidipagina"/>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EA1012"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1"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2" w:name="_Hlk112055447"/>
        </w:p>
        <w:bookmarkEnd w:id="2"/>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1"/>
  </w:tbl>
  <w:p w14:paraId="473864C4" w14:textId="77777777" w:rsidR="00E32FA4" w:rsidRPr="00E32FA4" w:rsidRDefault="00E32FA4" w:rsidP="0060445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6"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9"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5"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9"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2074500822">
    <w:abstractNumId w:val="9"/>
  </w:num>
  <w:num w:numId="2" w16cid:durableId="972096399">
    <w:abstractNumId w:val="15"/>
  </w:num>
  <w:num w:numId="3" w16cid:durableId="1671712699">
    <w:abstractNumId w:val="13"/>
  </w:num>
  <w:num w:numId="4" w16cid:durableId="818307699">
    <w:abstractNumId w:val="16"/>
  </w:num>
  <w:num w:numId="5" w16cid:durableId="2041199110">
    <w:abstractNumId w:val="20"/>
  </w:num>
  <w:num w:numId="6" w16cid:durableId="995111352">
    <w:abstractNumId w:val="31"/>
  </w:num>
  <w:num w:numId="7" w16cid:durableId="119998612">
    <w:abstractNumId w:val="5"/>
  </w:num>
  <w:num w:numId="8" w16cid:durableId="315305705">
    <w:abstractNumId w:val="1"/>
  </w:num>
  <w:num w:numId="9" w16cid:durableId="1953901543">
    <w:abstractNumId w:val="17"/>
  </w:num>
  <w:num w:numId="10" w16cid:durableId="979991688">
    <w:abstractNumId w:val="7"/>
  </w:num>
  <w:num w:numId="11" w16cid:durableId="584144841">
    <w:abstractNumId w:val="38"/>
  </w:num>
  <w:num w:numId="12" w16cid:durableId="1769156566">
    <w:abstractNumId w:val="18"/>
  </w:num>
  <w:num w:numId="13" w16cid:durableId="1821077911">
    <w:abstractNumId w:val="26"/>
  </w:num>
  <w:num w:numId="14" w16cid:durableId="1813786179">
    <w:abstractNumId w:val="14"/>
  </w:num>
  <w:num w:numId="15" w16cid:durableId="1814249487">
    <w:abstractNumId w:val="27"/>
  </w:num>
  <w:num w:numId="16" w16cid:durableId="1515925819">
    <w:abstractNumId w:val="29"/>
  </w:num>
  <w:num w:numId="17" w16cid:durableId="710227939">
    <w:abstractNumId w:val="32"/>
  </w:num>
  <w:num w:numId="18" w16cid:durableId="768817088">
    <w:abstractNumId w:val="11"/>
  </w:num>
  <w:num w:numId="19" w16cid:durableId="130465460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676619">
    <w:abstractNumId w:val="22"/>
  </w:num>
  <w:num w:numId="21" w16cid:durableId="1417092906">
    <w:abstractNumId w:val="3"/>
  </w:num>
  <w:num w:numId="22" w16cid:durableId="2103069530">
    <w:abstractNumId w:val="36"/>
  </w:num>
  <w:num w:numId="23" w16cid:durableId="1578588193">
    <w:abstractNumId w:val="28"/>
  </w:num>
  <w:num w:numId="24" w16cid:durableId="950282083">
    <w:abstractNumId w:val="10"/>
  </w:num>
  <w:num w:numId="25" w16cid:durableId="819419909">
    <w:abstractNumId w:val="21"/>
  </w:num>
  <w:num w:numId="26" w16cid:durableId="352264242">
    <w:abstractNumId w:val="0"/>
  </w:num>
  <w:num w:numId="27" w16cid:durableId="957949066">
    <w:abstractNumId w:val="19"/>
  </w:num>
  <w:num w:numId="28" w16cid:durableId="1185972156">
    <w:abstractNumId w:val="39"/>
  </w:num>
  <w:num w:numId="29" w16cid:durableId="1560239924">
    <w:abstractNumId w:val="24"/>
  </w:num>
  <w:num w:numId="30" w16cid:durableId="783694571">
    <w:abstractNumId w:val="4"/>
  </w:num>
  <w:num w:numId="31" w16cid:durableId="2067990265">
    <w:abstractNumId w:val="34"/>
  </w:num>
  <w:num w:numId="32" w16cid:durableId="1822890605">
    <w:abstractNumId w:val="30"/>
  </w:num>
  <w:num w:numId="33" w16cid:durableId="1209151322">
    <w:abstractNumId w:val="8"/>
  </w:num>
  <w:num w:numId="34" w16cid:durableId="38012637">
    <w:abstractNumId w:val="6"/>
  </w:num>
  <w:num w:numId="35" w16cid:durableId="1722095691">
    <w:abstractNumId w:val="33"/>
  </w:num>
  <w:num w:numId="36" w16cid:durableId="1095400359">
    <w:abstractNumId w:val="25"/>
  </w:num>
  <w:num w:numId="37" w16cid:durableId="27992439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7391275">
    <w:abstractNumId w:val="23"/>
  </w:num>
  <w:num w:numId="39" w16cid:durableId="156966268">
    <w:abstractNumId w:val="2"/>
  </w:num>
  <w:num w:numId="40" w16cid:durableId="1604678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30222"/>
    <w:rsid w:val="00031565"/>
    <w:rsid w:val="00035BBD"/>
    <w:rsid w:val="00096331"/>
    <w:rsid w:val="000C5F2F"/>
    <w:rsid w:val="000D6B5F"/>
    <w:rsid w:val="000E75D3"/>
    <w:rsid w:val="0011200D"/>
    <w:rsid w:val="001322E8"/>
    <w:rsid w:val="00134437"/>
    <w:rsid w:val="001701FD"/>
    <w:rsid w:val="00182D27"/>
    <w:rsid w:val="001B360D"/>
    <w:rsid w:val="001E5A88"/>
    <w:rsid w:val="001F216E"/>
    <w:rsid w:val="00222D79"/>
    <w:rsid w:val="002357FB"/>
    <w:rsid w:val="0025180B"/>
    <w:rsid w:val="00297128"/>
    <w:rsid w:val="00312EDA"/>
    <w:rsid w:val="00316000"/>
    <w:rsid w:val="003303A6"/>
    <w:rsid w:val="00380C67"/>
    <w:rsid w:val="00383A1A"/>
    <w:rsid w:val="003A6C8B"/>
    <w:rsid w:val="003A6E00"/>
    <w:rsid w:val="003C7657"/>
    <w:rsid w:val="003D513E"/>
    <w:rsid w:val="003F31DC"/>
    <w:rsid w:val="003F62D8"/>
    <w:rsid w:val="00436423"/>
    <w:rsid w:val="0043658D"/>
    <w:rsid w:val="0044638D"/>
    <w:rsid w:val="00486822"/>
    <w:rsid w:val="004928EE"/>
    <w:rsid w:val="004B5A56"/>
    <w:rsid w:val="004E5BC0"/>
    <w:rsid w:val="00502A4C"/>
    <w:rsid w:val="0052509A"/>
    <w:rsid w:val="00531599"/>
    <w:rsid w:val="005366A1"/>
    <w:rsid w:val="00542EA8"/>
    <w:rsid w:val="00546BDB"/>
    <w:rsid w:val="00580170"/>
    <w:rsid w:val="005C6533"/>
    <w:rsid w:val="0060164F"/>
    <w:rsid w:val="006017F4"/>
    <w:rsid w:val="00604455"/>
    <w:rsid w:val="006119C1"/>
    <w:rsid w:val="0064375B"/>
    <w:rsid w:val="0065769D"/>
    <w:rsid w:val="00660610"/>
    <w:rsid w:val="00685BFD"/>
    <w:rsid w:val="00685C92"/>
    <w:rsid w:val="006E0225"/>
    <w:rsid w:val="0071519C"/>
    <w:rsid w:val="00715EA6"/>
    <w:rsid w:val="00716286"/>
    <w:rsid w:val="0076260B"/>
    <w:rsid w:val="00773FD5"/>
    <w:rsid w:val="00776DDD"/>
    <w:rsid w:val="007778B5"/>
    <w:rsid w:val="00787747"/>
    <w:rsid w:val="007970E7"/>
    <w:rsid w:val="007A0112"/>
    <w:rsid w:val="007C3735"/>
    <w:rsid w:val="007C51B6"/>
    <w:rsid w:val="007C6AB5"/>
    <w:rsid w:val="007D4D6B"/>
    <w:rsid w:val="008025E9"/>
    <w:rsid w:val="00814781"/>
    <w:rsid w:val="008203F5"/>
    <w:rsid w:val="0082218A"/>
    <w:rsid w:val="0083631C"/>
    <w:rsid w:val="00843887"/>
    <w:rsid w:val="00850835"/>
    <w:rsid w:val="00851F4D"/>
    <w:rsid w:val="008C4DA0"/>
    <w:rsid w:val="008D7A88"/>
    <w:rsid w:val="008E663B"/>
    <w:rsid w:val="008F258A"/>
    <w:rsid w:val="008F3806"/>
    <w:rsid w:val="00903E33"/>
    <w:rsid w:val="009217AC"/>
    <w:rsid w:val="0092764B"/>
    <w:rsid w:val="00944A25"/>
    <w:rsid w:val="009D3844"/>
    <w:rsid w:val="009E233F"/>
    <w:rsid w:val="009E599E"/>
    <w:rsid w:val="00A16BFF"/>
    <w:rsid w:val="00A47009"/>
    <w:rsid w:val="00A522A6"/>
    <w:rsid w:val="00A61A72"/>
    <w:rsid w:val="00A62934"/>
    <w:rsid w:val="00A8670D"/>
    <w:rsid w:val="00A87965"/>
    <w:rsid w:val="00AB4DD7"/>
    <w:rsid w:val="00B171DA"/>
    <w:rsid w:val="00B26CDF"/>
    <w:rsid w:val="00B33C32"/>
    <w:rsid w:val="00B37114"/>
    <w:rsid w:val="00B50E2C"/>
    <w:rsid w:val="00B67CDC"/>
    <w:rsid w:val="00B85466"/>
    <w:rsid w:val="00BB7972"/>
    <w:rsid w:val="00BD5A4A"/>
    <w:rsid w:val="00BF3E9A"/>
    <w:rsid w:val="00C25A33"/>
    <w:rsid w:val="00C4024E"/>
    <w:rsid w:val="00C72F58"/>
    <w:rsid w:val="00C920CB"/>
    <w:rsid w:val="00C931A8"/>
    <w:rsid w:val="00C97069"/>
    <w:rsid w:val="00CA0CF1"/>
    <w:rsid w:val="00CA6BDA"/>
    <w:rsid w:val="00CF62FC"/>
    <w:rsid w:val="00D01E36"/>
    <w:rsid w:val="00D23C75"/>
    <w:rsid w:val="00D40319"/>
    <w:rsid w:val="00D4331E"/>
    <w:rsid w:val="00D666E7"/>
    <w:rsid w:val="00D9259F"/>
    <w:rsid w:val="00DA4FF9"/>
    <w:rsid w:val="00DF25E2"/>
    <w:rsid w:val="00E026DD"/>
    <w:rsid w:val="00E15DB7"/>
    <w:rsid w:val="00E32FA4"/>
    <w:rsid w:val="00E51506"/>
    <w:rsid w:val="00E60625"/>
    <w:rsid w:val="00E82814"/>
    <w:rsid w:val="00EA1012"/>
    <w:rsid w:val="00EA3394"/>
    <w:rsid w:val="00EC2C5D"/>
    <w:rsid w:val="00EC31C0"/>
    <w:rsid w:val="00EC3A28"/>
    <w:rsid w:val="00ED06E6"/>
    <w:rsid w:val="00EF4D3B"/>
    <w:rsid w:val="00F0417C"/>
    <w:rsid w:val="00F04891"/>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1746</Words>
  <Characters>12612</Characters>
  <Application>Microsoft Office Word</Application>
  <DocSecurity>0</DocSecurity>
  <Lines>105</Lines>
  <Paragraphs>28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14330</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17</cp:revision>
  <cp:lastPrinted>2016-06-15T07:42:00Z</cp:lastPrinted>
  <dcterms:created xsi:type="dcterms:W3CDTF">2023-08-08T15:35:00Z</dcterms:created>
  <dcterms:modified xsi:type="dcterms:W3CDTF">2025-11-10T09:15:00Z</dcterms:modified>
</cp:coreProperties>
</file>